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9D3" w:rsidRPr="002D47B3" w:rsidRDefault="008609D3" w:rsidP="008609D3">
      <w:pPr>
        <w:shd w:val="clear" w:color="auto" w:fill="FFFFFF"/>
        <w:jc w:val="center"/>
        <w:rPr>
          <w:rStyle w:val="Strong"/>
          <w:rFonts w:ascii="Cambria" w:hAnsi="Cambria" w:cs="Tahoma"/>
          <w:sz w:val="40"/>
          <w:szCs w:val="40"/>
          <w:u w:val="single"/>
          <w:lang w:val="en"/>
        </w:rPr>
      </w:pPr>
      <w:bookmarkStart w:id="0" w:name="_GoBack"/>
      <w:bookmarkEnd w:id="0"/>
      <w:r w:rsidRPr="002D47B3">
        <w:rPr>
          <w:rStyle w:val="Strong"/>
          <w:rFonts w:ascii="Cambria" w:hAnsi="Cambria" w:cs="Tahoma"/>
          <w:sz w:val="40"/>
          <w:szCs w:val="40"/>
          <w:u w:val="single"/>
          <w:lang w:val="en"/>
        </w:rPr>
        <w:t>CONJUNCTIONS</w:t>
      </w:r>
    </w:p>
    <w:p w:rsidR="008609D3" w:rsidRPr="002338AC" w:rsidRDefault="008609D3" w:rsidP="008609D3">
      <w:pPr>
        <w:jc w:val="center"/>
        <w:rPr>
          <w:rStyle w:val="Strong"/>
          <w:rFonts w:ascii="Cambria" w:hAnsi="Cambria" w:cs="Tahoma"/>
          <w:b w:val="0"/>
          <w:sz w:val="26"/>
          <w:szCs w:val="26"/>
          <w:lang w:val="en"/>
        </w:rPr>
      </w:pPr>
      <w:r w:rsidRPr="002338AC">
        <w:rPr>
          <w:rStyle w:val="Strong"/>
          <w:rFonts w:ascii="Cambria" w:hAnsi="Cambria" w:cs="Tahoma"/>
          <w:b w:val="0"/>
          <w:sz w:val="26"/>
          <w:szCs w:val="26"/>
          <w:lang w:val="en"/>
        </w:rPr>
        <w:t>Words that connect other words, phrases, and clauses</w:t>
      </w:r>
    </w:p>
    <w:p w:rsidR="008609D3" w:rsidRDefault="008609D3" w:rsidP="008609D3">
      <w:pPr>
        <w:spacing w:after="120"/>
        <w:jc w:val="center"/>
        <w:rPr>
          <w:rStyle w:val="Strong"/>
          <w:rFonts w:ascii="Cambria" w:hAnsi="Cambria" w:cs="Tahoma"/>
          <w:b w:val="0"/>
          <w:sz w:val="26"/>
          <w:szCs w:val="26"/>
          <w:lang w:val="en"/>
        </w:rPr>
      </w:pPr>
      <w:r w:rsidRPr="002338AC">
        <w:rPr>
          <w:rStyle w:val="Strong"/>
          <w:rFonts w:ascii="Cambria" w:hAnsi="Cambria" w:cs="Tahoma"/>
          <w:b w:val="0"/>
          <w:sz w:val="26"/>
          <w:szCs w:val="26"/>
          <w:lang w:val="en"/>
        </w:rPr>
        <w:t>(Underline in orange)</w:t>
      </w:r>
    </w:p>
    <w:p w:rsidR="008609D3" w:rsidRPr="002D47B3" w:rsidRDefault="008609D3" w:rsidP="008609D3">
      <w:pPr>
        <w:shd w:val="clear" w:color="auto" w:fill="FFFFFF"/>
        <w:spacing w:before="120" w:line="276" w:lineRule="auto"/>
        <w:rPr>
          <w:rFonts w:ascii="Cambria" w:hAnsi="Cambria"/>
          <w:b/>
        </w:rPr>
      </w:pPr>
      <w:r>
        <w:rPr>
          <w:rStyle w:val="Strong"/>
          <w:rFonts w:ascii="Cambria" w:hAnsi="Cambria" w:cs="Tahoma"/>
          <w:sz w:val="28"/>
          <w:szCs w:val="32"/>
          <w:lang w:val="en"/>
        </w:rPr>
        <w:t>Conjunction Start It/OP S</w:t>
      </w:r>
      <w:r w:rsidRPr="002D47B3">
        <w:rPr>
          <w:rStyle w:val="Strong"/>
          <w:rFonts w:ascii="Cambria" w:hAnsi="Cambria" w:cs="Tahoma"/>
          <w:sz w:val="28"/>
          <w:szCs w:val="32"/>
          <w:lang w:val="en"/>
        </w:rPr>
        <w:t xml:space="preserve">entence - </w:t>
      </w:r>
      <w:r>
        <w:rPr>
          <w:rFonts w:ascii="Cambria" w:hAnsi="Cambria"/>
        </w:rPr>
        <w:t>Begin</w:t>
      </w:r>
      <w:r w:rsidRPr="008609D3">
        <w:rPr>
          <w:rFonts w:ascii="Cambria" w:hAnsi="Cambria"/>
        </w:rPr>
        <w:t xml:space="preserve"> sentence with a subordinating conjunction word</w:t>
      </w:r>
      <w:r>
        <w:rPr>
          <w:rFonts w:ascii="Cambria" w:hAnsi="Cambria"/>
        </w:rPr>
        <w:t xml:space="preserve"> (see back), </w:t>
      </w:r>
      <w:r w:rsidRPr="008609D3">
        <w:rPr>
          <w:rFonts w:ascii="Cambria" w:hAnsi="Cambria"/>
          <w:b/>
        </w:rPr>
        <w:t>THEN</w:t>
      </w:r>
      <w:r>
        <w:rPr>
          <w:rFonts w:ascii="Cambria" w:hAnsi="Cambria"/>
        </w:rPr>
        <w:t>: additional information, COMMA, original sentence.</w:t>
      </w:r>
      <w:r w:rsidRPr="008609D3">
        <w:rPr>
          <w:rFonts w:ascii="Cambria" w:hAnsi="Cambria"/>
        </w:rPr>
        <w:t xml:space="preserve">  </w:t>
      </w:r>
    </w:p>
    <w:p w:rsidR="008609D3" w:rsidRPr="002D47B3" w:rsidRDefault="008609D3" w:rsidP="008609D3">
      <w:pPr>
        <w:pStyle w:val="NormalWeb"/>
        <w:shd w:val="clear" w:color="auto" w:fill="FFFFFF"/>
        <w:ind w:left="1440" w:firstLine="720"/>
        <w:rPr>
          <w:rFonts w:ascii="Cambria" w:hAnsi="Cambria"/>
          <w:b/>
        </w:rPr>
      </w:pPr>
      <w:r w:rsidRPr="0064366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3D27C" wp14:editId="417E9751">
                <wp:simplePos x="0" y="0"/>
                <wp:positionH relativeFrom="column">
                  <wp:posOffset>97155</wp:posOffset>
                </wp:positionH>
                <wp:positionV relativeFrom="paragraph">
                  <wp:posOffset>24130</wp:posOffset>
                </wp:positionV>
                <wp:extent cx="5191125" cy="295910"/>
                <wp:effectExtent l="0" t="0" r="9525" b="50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9D3" w:rsidRPr="008609D3" w:rsidRDefault="008609D3" w:rsidP="008609D3">
                            <w:pPr>
                              <w:rPr>
                                <w:rFonts w:ascii="Cambria" w:hAnsi="Cambria"/>
                                <w:b/>
                                <w:sz w:val="28"/>
                              </w:rPr>
                            </w:pPr>
                            <w:r w:rsidRPr="008609D3"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*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****</w:t>
                            </w:r>
                            <w:r w:rsidRPr="008609D3"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USE COMMAS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 xml:space="preserve"> AFTER CONJUNCTION START ITS</w:t>
                            </w:r>
                            <w:r w:rsidRPr="008609D3"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!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13D27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.65pt;margin-top:1.9pt;width:408.75pt;height:23.3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" stroked="f">
                <v:textbox style="mso-fit-shape-to-text:t">
                  <w:txbxContent>
                    <w:p w:rsidR="008609D3" w:rsidRPr="008609D3" w:rsidRDefault="008609D3" w:rsidP="008609D3">
                      <w:pPr>
                        <w:rPr>
                          <w:rFonts w:ascii="Cambria" w:hAnsi="Cambria"/>
                          <w:b/>
                          <w:sz w:val="28"/>
                        </w:rPr>
                      </w:pPr>
                      <w:r w:rsidRPr="008609D3">
                        <w:rPr>
                          <w:rFonts w:ascii="Cambria" w:hAnsi="Cambria"/>
                          <w:b/>
                          <w:sz w:val="28"/>
                        </w:rPr>
                        <w:t>*</w:t>
                      </w:r>
                      <w:r>
                        <w:rPr>
                          <w:rFonts w:ascii="Cambria" w:hAnsi="Cambria"/>
                          <w:b/>
                          <w:sz w:val="28"/>
                        </w:rPr>
                        <w:t>****</w:t>
                      </w:r>
                      <w:r w:rsidRPr="008609D3">
                        <w:rPr>
                          <w:rFonts w:ascii="Cambria" w:hAnsi="Cambria"/>
                          <w:b/>
                          <w:sz w:val="28"/>
                        </w:rPr>
                        <w:t>USE</w:t>
                      </w:r>
                      <w:r w:rsidRPr="008609D3">
                        <w:rPr>
                          <w:rFonts w:ascii="Cambria" w:hAnsi="Cambria"/>
                          <w:b/>
                          <w:sz w:val="28"/>
                        </w:rPr>
                        <w:t xml:space="preserve"> COMMA</w:t>
                      </w:r>
                      <w:r w:rsidRPr="008609D3">
                        <w:rPr>
                          <w:rFonts w:ascii="Cambria" w:hAnsi="Cambria"/>
                          <w:b/>
                          <w:sz w:val="28"/>
                        </w:rPr>
                        <w:t>S</w:t>
                      </w:r>
                      <w:r>
                        <w:rPr>
                          <w:rFonts w:ascii="Cambria" w:hAnsi="Cambria"/>
                          <w:b/>
                          <w:sz w:val="28"/>
                        </w:rPr>
                        <w:t xml:space="preserve"> AFTER CONJUNCTION START ITS</w:t>
                      </w:r>
                      <w:r w:rsidRPr="008609D3">
                        <w:rPr>
                          <w:rFonts w:ascii="Cambria" w:hAnsi="Cambria"/>
                          <w:b/>
                          <w:sz w:val="28"/>
                        </w:rPr>
                        <w:t>!</w:t>
                      </w:r>
                      <w:r>
                        <w:rPr>
                          <w:rFonts w:ascii="Cambria" w:hAnsi="Cambria"/>
                          <w:b/>
                          <w:sz w:val="28"/>
                        </w:rPr>
                        <w:t>*****</w:t>
                      </w:r>
                    </w:p>
                  </w:txbxContent>
                </v:textbox>
              </v:shape>
            </w:pict>
          </mc:Fallback>
        </mc:AlternateContent>
      </w:r>
    </w:p>
    <w:p w:rsidR="008609D3" w:rsidRPr="002D47B3" w:rsidRDefault="008609D3" w:rsidP="008609D3">
      <w:pPr>
        <w:pStyle w:val="NormalWeb"/>
        <w:shd w:val="clear" w:color="auto" w:fill="FFFFFF"/>
        <w:rPr>
          <w:rFonts w:ascii="Cambria" w:hAnsi="Cambria"/>
          <w:color w:val="auto"/>
        </w:rPr>
      </w:pPr>
      <w:r w:rsidRPr="008609D3">
        <w:rPr>
          <w:rFonts w:ascii="Cambria" w:hAnsi="Cambria"/>
          <w:b/>
          <w:bCs/>
          <w:smallCaps/>
          <w:noProof/>
          <w:color w:val="auto"/>
          <w:spacing w:val="45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6734DE" wp14:editId="69641238">
                <wp:simplePos x="0" y="0"/>
                <wp:positionH relativeFrom="column">
                  <wp:posOffset>4775835</wp:posOffset>
                </wp:positionH>
                <wp:positionV relativeFrom="paragraph">
                  <wp:posOffset>260350</wp:posOffset>
                </wp:positionV>
                <wp:extent cx="45719" cy="349250"/>
                <wp:effectExtent l="57150" t="38100" r="50165" b="1270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19" cy="349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13CB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76.05pt;margin-top:20.5pt;width:3.6pt;height:27.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">
                <v:stroke endarrow="block"/>
              </v:shape>
            </w:pict>
          </mc:Fallback>
        </mc:AlternateContent>
      </w:r>
      <w:r w:rsidRPr="008609D3">
        <w:rPr>
          <w:rStyle w:val="special051"/>
          <w:rFonts w:ascii="Cambria" w:hAnsi="Cambria"/>
          <w:color w:val="auto"/>
          <w:sz w:val="20"/>
        </w:rPr>
        <w:t>SUBORDINATING CONJUNCTION</w:t>
      </w:r>
      <w:r w:rsidRPr="008609D3">
        <w:rPr>
          <w:rFonts w:ascii="Cambria" w:hAnsi="Cambria"/>
          <w:color w:val="auto"/>
          <w:sz w:val="22"/>
        </w:rPr>
        <w:t xml:space="preserve"> </w:t>
      </w:r>
      <w:r w:rsidRPr="002D47B3">
        <w:rPr>
          <w:rFonts w:ascii="Cambria" w:hAnsi="Cambria"/>
          <w:color w:val="auto"/>
        </w:rPr>
        <w:t>+</w:t>
      </w:r>
      <w:r>
        <w:rPr>
          <w:rFonts w:ascii="Cambria" w:hAnsi="Cambria"/>
          <w:color w:val="auto"/>
        </w:rPr>
        <w:t xml:space="preserve"> </w:t>
      </w:r>
      <w:r w:rsidRPr="008609D3">
        <w:rPr>
          <w:rFonts w:ascii="Cambria" w:hAnsi="Cambria"/>
          <w:b/>
          <w:color w:val="auto"/>
          <w:sz w:val="22"/>
        </w:rPr>
        <w:t xml:space="preserve">ADDITIONAL INFORMATION </w:t>
      </w:r>
      <w:r>
        <w:rPr>
          <w:rFonts w:ascii="Cambria" w:hAnsi="Cambria"/>
          <w:b/>
          <w:color w:val="auto"/>
          <w:sz w:val="22"/>
        </w:rPr>
        <w:t xml:space="preserve">  </w:t>
      </w:r>
      <w:r w:rsidRPr="002D47B3">
        <w:rPr>
          <w:rStyle w:val="Strong"/>
          <w:rFonts w:ascii="Cambria" w:hAnsi="Cambria"/>
          <w:color w:val="auto"/>
          <w:sz w:val="32"/>
        </w:rPr>
        <w:t>,</w:t>
      </w:r>
      <w:r>
        <w:rPr>
          <w:rStyle w:val="Strong"/>
          <w:rFonts w:ascii="Cambria" w:hAnsi="Cambria"/>
          <w:color w:val="auto"/>
          <w:sz w:val="32"/>
        </w:rPr>
        <w:t xml:space="preserve">  </w:t>
      </w:r>
      <w:r w:rsidRPr="002D47B3">
        <w:rPr>
          <w:rFonts w:ascii="Cambria" w:hAnsi="Cambria"/>
          <w:color w:val="auto"/>
        </w:rPr>
        <w:t xml:space="preserve"> + </w:t>
      </w:r>
      <w:r>
        <w:rPr>
          <w:rStyle w:val="special051"/>
          <w:rFonts w:ascii="Cambria" w:hAnsi="Cambria"/>
          <w:color w:val="auto"/>
        </w:rPr>
        <w:t>complete sentence.</w:t>
      </w:r>
    </w:p>
    <w:p w:rsidR="008609D3" w:rsidRPr="00643663" w:rsidRDefault="008609D3" w:rsidP="008609D3">
      <w:pPr>
        <w:rPr>
          <w:rFonts w:ascii="Cambria" w:hAnsi="Cambria"/>
        </w:rPr>
      </w:pPr>
      <w:r w:rsidRPr="0064366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3F905C" wp14:editId="1391E75A">
                <wp:simplePos x="0" y="0"/>
                <wp:positionH relativeFrom="column">
                  <wp:posOffset>4770755</wp:posOffset>
                </wp:positionH>
                <wp:positionV relativeFrom="paragraph">
                  <wp:posOffset>100330</wp:posOffset>
                </wp:positionV>
                <wp:extent cx="1791970" cy="295910"/>
                <wp:effectExtent l="0" t="0" r="0" b="38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9D3" w:rsidRPr="008609D3" w:rsidRDefault="008609D3" w:rsidP="008609D3">
                            <w:pPr>
                              <w:rPr>
                                <w:rFonts w:ascii="Cambria" w:hAnsi="Cambria"/>
                                <w:b/>
                                <w:sz w:val="28"/>
                              </w:rPr>
                            </w:pPr>
                            <w:r w:rsidRPr="008609D3"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*NEED COMMA!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3F905C" id="Text Box 7" o:spid="_x0000_s1027" type="#_x0000_t202" style="position:absolute;margin-left:375.65pt;margin-top:7.9pt;width:141.1pt;height:23.3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" stroked="f">
                <v:textbox style="mso-fit-shape-to-text:t">
                  <w:txbxContent>
                    <w:p w:rsidR="008609D3" w:rsidRPr="008609D3" w:rsidRDefault="008609D3" w:rsidP="008609D3">
                      <w:pPr>
                        <w:rPr>
                          <w:rFonts w:ascii="Cambria" w:hAnsi="Cambria"/>
                          <w:b/>
                          <w:sz w:val="28"/>
                        </w:rPr>
                      </w:pPr>
                      <w:r w:rsidRPr="008609D3">
                        <w:rPr>
                          <w:rFonts w:ascii="Cambria" w:hAnsi="Cambria"/>
                          <w:b/>
                          <w:sz w:val="28"/>
                        </w:rPr>
                        <w:t>*NEED COMMA!</w:t>
                      </w:r>
                    </w:p>
                  </w:txbxContent>
                </v:textbox>
              </v:shape>
            </w:pict>
          </mc:Fallback>
        </mc:AlternateContent>
      </w:r>
    </w:p>
    <w:p w:rsidR="008609D3" w:rsidRPr="00643663" w:rsidRDefault="008609D3" w:rsidP="008609D3">
      <w:pPr>
        <w:rPr>
          <w:rFonts w:ascii="Cambria" w:hAnsi="Cambria"/>
        </w:rPr>
      </w:pPr>
      <w:r w:rsidRPr="00643663">
        <w:rPr>
          <w:rFonts w:ascii="Cambria" w:hAnsi="Cambria"/>
          <w:u w:val="single"/>
        </w:rPr>
        <w:t>Example:</w:t>
      </w:r>
    </w:p>
    <w:p w:rsidR="008609D3" w:rsidRPr="00643663" w:rsidRDefault="008609D3" w:rsidP="008609D3">
      <w:pPr>
        <w:rPr>
          <w:rFonts w:ascii="Cambria" w:hAnsi="Cambria"/>
          <w:sz w:val="22"/>
        </w:rPr>
      </w:pPr>
    </w:p>
    <w:p w:rsidR="008609D3" w:rsidRPr="00643663" w:rsidRDefault="008609D3" w:rsidP="008609D3">
      <w:pPr>
        <w:numPr>
          <w:ilvl w:val="0"/>
          <w:numId w:val="3"/>
        </w:numPr>
        <w:rPr>
          <w:rFonts w:ascii="Cambria" w:hAnsi="Cambria"/>
        </w:rPr>
      </w:pPr>
      <w:r w:rsidRPr="00643663">
        <w:rPr>
          <w:rFonts w:ascii="Cambria" w:hAnsi="Cambria"/>
        </w:rPr>
        <w:t>Original sentence: The blender started to shake.</w:t>
      </w:r>
    </w:p>
    <w:p w:rsidR="008609D3" w:rsidRPr="00643663" w:rsidRDefault="008609D3" w:rsidP="008609D3">
      <w:pPr>
        <w:rPr>
          <w:rFonts w:ascii="Cambria" w:hAnsi="Cambria"/>
        </w:rPr>
      </w:pPr>
    </w:p>
    <w:p w:rsidR="008609D3" w:rsidRPr="00643663" w:rsidRDefault="008609D3" w:rsidP="008609D3">
      <w:pPr>
        <w:numPr>
          <w:ilvl w:val="0"/>
          <w:numId w:val="3"/>
        </w:numPr>
        <w:rPr>
          <w:rFonts w:ascii="Cambria" w:hAnsi="Cambria"/>
        </w:rPr>
      </w:pPr>
      <w:r w:rsidRPr="00643663">
        <w:rPr>
          <w:rFonts w:ascii="Cambria" w:hAnsi="Cambria"/>
        </w:rPr>
        <w:t xml:space="preserve">Revised sentence: </w:t>
      </w:r>
      <w:r w:rsidRPr="008609D3">
        <w:rPr>
          <w:rFonts w:ascii="Cambria" w:hAnsi="Cambria"/>
          <w:b/>
          <w:u w:val="single"/>
        </w:rPr>
        <w:t>As</w:t>
      </w:r>
      <w:r w:rsidRPr="00643663">
        <w:rPr>
          <w:rFonts w:ascii="Cambria" w:hAnsi="Cambria"/>
          <w:u w:val="single"/>
        </w:rPr>
        <w:t xml:space="preserve"> the earthquake rumbled,</w:t>
      </w:r>
      <w:r w:rsidRPr="00643663">
        <w:rPr>
          <w:rFonts w:ascii="Cambria" w:hAnsi="Cambria"/>
        </w:rPr>
        <w:t xml:space="preserve"> the blender started to shake.</w:t>
      </w:r>
    </w:p>
    <w:p w:rsidR="008609D3" w:rsidRPr="00643663" w:rsidRDefault="008609D3" w:rsidP="008609D3">
      <w:pPr>
        <w:ind w:left="720"/>
        <w:rPr>
          <w:rFonts w:ascii="Cambria" w:hAnsi="Cambria"/>
          <w:szCs w:val="28"/>
        </w:rPr>
      </w:pPr>
    </w:p>
    <w:p w:rsidR="008609D3" w:rsidRPr="00643663" w:rsidRDefault="008609D3" w:rsidP="008609D3">
      <w:pPr>
        <w:numPr>
          <w:ilvl w:val="0"/>
          <w:numId w:val="2"/>
        </w:numPr>
        <w:rPr>
          <w:rFonts w:ascii="Cambria" w:hAnsi="Cambria"/>
          <w:sz w:val="22"/>
          <w:szCs w:val="28"/>
        </w:rPr>
      </w:pPr>
      <w:r w:rsidRPr="00643663">
        <w:rPr>
          <w:rFonts w:ascii="Cambria" w:hAnsi="Cambria"/>
          <w:szCs w:val="28"/>
        </w:rPr>
        <w:t xml:space="preserve">Revised sentence: </w:t>
      </w:r>
      <w:r w:rsidRPr="00643663">
        <w:rPr>
          <w:rFonts w:ascii="Cambria" w:hAnsi="Cambria"/>
          <w:sz w:val="22"/>
          <w:szCs w:val="28"/>
        </w:rPr>
        <w:t>_______________________________________________________________________________________</w:t>
      </w:r>
      <w:r>
        <w:rPr>
          <w:rFonts w:ascii="Cambria" w:hAnsi="Cambria"/>
          <w:sz w:val="22"/>
          <w:szCs w:val="28"/>
        </w:rPr>
        <w:t>_____________</w:t>
      </w:r>
    </w:p>
    <w:p w:rsidR="008609D3" w:rsidRDefault="008609D3" w:rsidP="008609D3">
      <w:pPr>
        <w:spacing w:after="240"/>
        <w:ind w:left="720"/>
        <w:rPr>
          <w:rStyle w:val="Strong"/>
          <w:rFonts w:ascii="Cambria" w:hAnsi="Cambria" w:cs="Tahoma"/>
          <w:sz w:val="28"/>
          <w:szCs w:val="32"/>
          <w:lang w:val="en"/>
        </w:rPr>
      </w:pPr>
      <w:r w:rsidRPr="00643663">
        <w:rPr>
          <w:rFonts w:ascii="Cambria" w:hAnsi="Cambria"/>
          <w:sz w:val="22"/>
          <w:szCs w:val="28"/>
        </w:rPr>
        <w:t xml:space="preserve">  _______________________________________________________________________________________________________________</w:t>
      </w:r>
      <w:r>
        <w:rPr>
          <w:rFonts w:ascii="Cambria" w:hAnsi="Cambria"/>
          <w:sz w:val="22"/>
          <w:szCs w:val="28"/>
        </w:rPr>
        <w:t>___________</w:t>
      </w:r>
    </w:p>
    <w:p w:rsidR="008609D3" w:rsidRPr="002D47B3" w:rsidRDefault="008609D3" w:rsidP="008609D3">
      <w:pPr>
        <w:shd w:val="clear" w:color="auto" w:fill="FFFFFF"/>
        <w:spacing w:after="150" w:line="360" w:lineRule="atLeast"/>
        <w:rPr>
          <w:rFonts w:ascii="Cambria" w:hAnsi="Cambria"/>
          <w:b/>
        </w:rPr>
      </w:pPr>
      <w:r w:rsidRPr="0064366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F3B360" wp14:editId="423529A4">
                <wp:simplePos x="0" y="0"/>
                <wp:positionH relativeFrom="column">
                  <wp:posOffset>4088130</wp:posOffset>
                </wp:positionH>
                <wp:positionV relativeFrom="paragraph">
                  <wp:posOffset>270510</wp:posOffset>
                </wp:positionV>
                <wp:extent cx="5191125" cy="295910"/>
                <wp:effectExtent l="0" t="0" r="9525" b="508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9D3" w:rsidRPr="008609D3" w:rsidRDefault="008609D3" w:rsidP="008609D3">
                            <w:pPr>
                              <w:rPr>
                                <w:rFonts w:ascii="Cambria" w:hAnsi="Cambria"/>
                                <w:b/>
                                <w:sz w:val="28"/>
                              </w:rPr>
                            </w:pPr>
                            <w:r w:rsidRPr="008609D3"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*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****</w:t>
                            </w:r>
                            <w:r w:rsidRPr="008609D3"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USE COMMAS!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F3B360" id="Text Box 9" o:spid="_x0000_s1028" type="#_x0000_t202" style="position:absolute;margin-left:321.9pt;margin-top:21.3pt;width:408.75pt;height:23.3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" stroked="f">
                <v:textbox style="mso-fit-shape-to-text:t">
                  <w:txbxContent>
                    <w:p w:rsidR="008609D3" w:rsidRPr="008609D3" w:rsidRDefault="008609D3" w:rsidP="008609D3">
                      <w:pPr>
                        <w:rPr>
                          <w:rFonts w:ascii="Cambria" w:hAnsi="Cambria"/>
                          <w:b/>
                          <w:sz w:val="28"/>
                        </w:rPr>
                      </w:pPr>
                      <w:r w:rsidRPr="008609D3">
                        <w:rPr>
                          <w:rFonts w:ascii="Cambria" w:hAnsi="Cambria"/>
                          <w:b/>
                          <w:sz w:val="28"/>
                        </w:rPr>
                        <w:t>*</w:t>
                      </w:r>
                      <w:r>
                        <w:rPr>
                          <w:rFonts w:ascii="Cambria" w:hAnsi="Cambria"/>
                          <w:b/>
                          <w:sz w:val="28"/>
                        </w:rPr>
                        <w:t>****</w:t>
                      </w:r>
                      <w:r w:rsidRPr="008609D3">
                        <w:rPr>
                          <w:rFonts w:ascii="Cambria" w:hAnsi="Cambria"/>
                          <w:b/>
                          <w:sz w:val="28"/>
                        </w:rPr>
                        <w:t>USE COMMAS!</w:t>
                      </w:r>
                      <w:r>
                        <w:rPr>
                          <w:rFonts w:ascii="Cambria" w:hAnsi="Cambria"/>
                          <w:b/>
                          <w:sz w:val="28"/>
                        </w:rPr>
                        <w:t>*****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Strong"/>
          <w:rFonts w:ascii="Cambria" w:hAnsi="Cambria" w:cs="Tahoma"/>
          <w:sz w:val="28"/>
          <w:szCs w:val="32"/>
          <w:lang w:val="en"/>
        </w:rPr>
        <w:t xml:space="preserve">Coordinating </w:t>
      </w:r>
      <w:r w:rsidRPr="002D47B3">
        <w:rPr>
          <w:rStyle w:val="Strong"/>
          <w:rFonts w:ascii="Cambria" w:hAnsi="Cambria" w:cs="Tahoma"/>
          <w:sz w:val="28"/>
          <w:szCs w:val="32"/>
          <w:lang w:val="en"/>
        </w:rPr>
        <w:t>Conjunction Improve It/</w:t>
      </w:r>
      <w:r>
        <w:rPr>
          <w:rStyle w:val="Strong"/>
          <w:rFonts w:ascii="Cambria" w:hAnsi="Cambria" w:cs="Tahoma"/>
          <w:sz w:val="28"/>
          <w:szCs w:val="32"/>
          <w:lang w:val="en"/>
        </w:rPr>
        <w:t>Compound S</w:t>
      </w:r>
      <w:r w:rsidRPr="002D47B3">
        <w:rPr>
          <w:rStyle w:val="Strong"/>
          <w:rFonts w:ascii="Cambria" w:hAnsi="Cambria" w:cs="Tahoma"/>
          <w:sz w:val="28"/>
          <w:szCs w:val="32"/>
          <w:lang w:val="en"/>
        </w:rPr>
        <w:t>entence:</w:t>
      </w:r>
      <w:r w:rsidRPr="002D47B3">
        <w:rPr>
          <w:rFonts w:ascii="Cambria" w:hAnsi="Cambria" w:cs="Tahoma"/>
          <w:sz w:val="28"/>
          <w:szCs w:val="32"/>
          <w:lang w:val="en"/>
        </w:rPr>
        <w:t xml:space="preserve"> </w:t>
      </w:r>
      <w:r w:rsidRPr="008609D3">
        <w:rPr>
          <w:rFonts w:ascii="Cambria" w:hAnsi="Cambria"/>
        </w:rPr>
        <w:t xml:space="preserve">Add a </w:t>
      </w:r>
      <w:r w:rsidRPr="008609D3">
        <w:rPr>
          <w:rFonts w:ascii="Cambria" w:hAnsi="Cambria"/>
          <w:u w:val="single"/>
        </w:rPr>
        <w:t>coordinating conjunction/</w:t>
      </w:r>
      <w:r w:rsidRPr="008609D3">
        <w:rPr>
          <w:rFonts w:ascii="Cambria" w:hAnsi="Cambria"/>
        </w:rPr>
        <w:t>FANBOYS to connect two complete sentences</w:t>
      </w:r>
      <w:r w:rsidRPr="002D47B3">
        <w:rPr>
          <w:rFonts w:ascii="Cambria" w:hAnsi="Cambria"/>
          <w:b/>
        </w:rPr>
        <w:t>.</w:t>
      </w:r>
    </w:p>
    <w:p w:rsidR="008609D3" w:rsidRPr="002D47B3" w:rsidRDefault="008609D3" w:rsidP="008609D3">
      <w:pPr>
        <w:pStyle w:val="NormalWeb"/>
        <w:shd w:val="clear" w:color="auto" w:fill="FFFFFF"/>
        <w:ind w:left="1440" w:firstLine="720"/>
        <w:rPr>
          <w:rFonts w:ascii="Cambria" w:hAnsi="Cambria"/>
          <w:color w:val="auto"/>
        </w:rPr>
      </w:pPr>
      <w:r w:rsidRPr="002D47B3">
        <w:rPr>
          <w:rFonts w:ascii="Cambria" w:hAnsi="Cambria"/>
          <w:noProof/>
          <w:color w:val="auto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3392170</wp:posOffset>
                </wp:positionH>
                <wp:positionV relativeFrom="paragraph">
                  <wp:posOffset>319405</wp:posOffset>
                </wp:positionV>
                <wp:extent cx="1397635" cy="425450"/>
                <wp:effectExtent l="29845" t="59690" r="10795" b="1016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97635" cy="425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C0D7D" id="Straight Arrow Connector 4" o:spid="_x0000_s1026" type="#_x0000_t32" style="position:absolute;margin-left:267.1pt;margin-top:25.15pt;width:110.05pt;height:33.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">
                <v:stroke endarrow="block"/>
              </v:shape>
            </w:pict>
          </mc:Fallback>
        </mc:AlternateContent>
      </w:r>
      <w:r>
        <w:rPr>
          <w:rStyle w:val="special051"/>
          <w:rFonts w:ascii="Cambria" w:hAnsi="Cambria"/>
          <w:color w:val="auto"/>
        </w:rPr>
        <w:t>complete sentence</w:t>
      </w:r>
      <w:r w:rsidRPr="002D47B3">
        <w:rPr>
          <w:rFonts w:ascii="Cambria" w:hAnsi="Cambria"/>
          <w:color w:val="auto"/>
        </w:rPr>
        <w:t xml:space="preserve"> + </w:t>
      </w:r>
      <w:r w:rsidRPr="002D47B3">
        <w:rPr>
          <w:rFonts w:ascii="Cambria" w:hAnsi="Cambria"/>
          <w:color w:val="auto"/>
          <w:sz w:val="32"/>
        </w:rPr>
        <w:t>,</w:t>
      </w:r>
      <w:r w:rsidRPr="00E670EB">
        <w:rPr>
          <w:rFonts w:ascii="Cambria" w:hAnsi="Cambria"/>
          <w:b/>
          <w:color w:val="auto"/>
          <w:sz w:val="32"/>
        </w:rPr>
        <w:t xml:space="preserve"> </w:t>
      </w:r>
      <w:r w:rsidRPr="00E670EB">
        <w:rPr>
          <w:rFonts w:ascii="Cambria" w:hAnsi="Cambria"/>
          <w:b/>
          <w:color w:val="auto"/>
        </w:rPr>
        <w:t>FANBOYS</w:t>
      </w:r>
      <w:r w:rsidRPr="00E670EB">
        <w:rPr>
          <w:rFonts w:ascii="Cambria" w:hAnsi="Cambria"/>
          <w:color w:val="auto"/>
        </w:rPr>
        <w:t xml:space="preserve"> </w:t>
      </w:r>
      <w:r w:rsidRPr="002D47B3">
        <w:rPr>
          <w:rFonts w:ascii="Cambria" w:hAnsi="Cambria"/>
          <w:color w:val="auto"/>
        </w:rPr>
        <w:t xml:space="preserve">+ </w:t>
      </w:r>
      <w:r>
        <w:rPr>
          <w:rStyle w:val="special051"/>
          <w:rFonts w:ascii="Cambria" w:hAnsi="Cambria"/>
          <w:color w:val="auto"/>
        </w:rPr>
        <w:t>complete sentence</w:t>
      </w:r>
      <w:r w:rsidRPr="002D47B3">
        <w:rPr>
          <w:rStyle w:val="special051"/>
          <w:rFonts w:ascii="Cambria" w:hAnsi="Cambria"/>
          <w:color w:val="auto"/>
        </w:rPr>
        <w:t xml:space="preserve"> .</w:t>
      </w:r>
    </w:p>
    <w:p w:rsidR="008609D3" w:rsidRPr="00643663" w:rsidRDefault="008609D3" w:rsidP="008609D3">
      <w:pPr>
        <w:ind w:left="1440" w:hanging="1440"/>
        <w:rPr>
          <w:rFonts w:ascii="Cambria" w:hAnsi="Cambria"/>
          <w:sz w:val="22"/>
        </w:rPr>
      </w:pPr>
      <w:r w:rsidRPr="00643663">
        <w:rPr>
          <w:rFonts w:ascii="Cambria" w:hAnsi="Cambria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4827905</wp:posOffset>
                </wp:positionH>
                <wp:positionV relativeFrom="paragraph">
                  <wp:posOffset>86360</wp:posOffset>
                </wp:positionV>
                <wp:extent cx="1639570" cy="29591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9D3" w:rsidRPr="008609D3" w:rsidRDefault="008609D3" w:rsidP="008609D3">
                            <w:pPr>
                              <w:rPr>
                                <w:rFonts w:ascii="Cambria" w:hAnsi="Cambria"/>
                                <w:b/>
                                <w:sz w:val="28"/>
                              </w:rPr>
                            </w:pPr>
                            <w:r w:rsidRPr="008609D3"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*NEED COMMA!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80.15pt;margin-top:6.8pt;width:129.1pt;height:23.3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xIOhAIAABY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" stroked="f">
                <v:textbox style="mso-fit-shape-to-text:t">
                  <w:txbxContent>
                    <w:p w:rsidR="008609D3" w:rsidRPr="008609D3" w:rsidRDefault="008609D3" w:rsidP="008609D3">
                      <w:pPr>
                        <w:rPr>
                          <w:rFonts w:ascii="Cambria" w:hAnsi="Cambria"/>
                          <w:b/>
                          <w:sz w:val="28"/>
                        </w:rPr>
                      </w:pPr>
                      <w:r w:rsidRPr="008609D3">
                        <w:rPr>
                          <w:rFonts w:ascii="Cambria" w:hAnsi="Cambria"/>
                          <w:b/>
                          <w:sz w:val="28"/>
                        </w:rPr>
                        <w:t>*NEED COMMA!</w:t>
                      </w:r>
                    </w:p>
                  </w:txbxContent>
                </v:textbox>
              </v:shape>
            </w:pict>
          </mc:Fallback>
        </mc:AlternateContent>
      </w:r>
      <w:r w:rsidRPr="00643663">
        <w:rPr>
          <w:rFonts w:ascii="Cambria" w:hAnsi="Cambria"/>
          <w:u w:val="single"/>
        </w:rPr>
        <w:t>Example:</w:t>
      </w:r>
      <w:r w:rsidRPr="00643663">
        <w:rPr>
          <w:rFonts w:ascii="Cambria" w:hAnsi="Cambria"/>
          <w:sz w:val="22"/>
        </w:rPr>
        <w:tab/>
      </w:r>
    </w:p>
    <w:p w:rsidR="008609D3" w:rsidRPr="00643663" w:rsidRDefault="008609D3" w:rsidP="008609D3">
      <w:pPr>
        <w:ind w:left="1440" w:hanging="1440"/>
        <w:rPr>
          <w:rFonts w:ascii="Cambria" w:hAnsi="Cambria"/>
          <w:sz w:val="22"/>
        </w:rPr>
      </w:pPr>
    </w:p>
    <w:p w:rsidR="008609D3" w:rsidRPr="00643663" w:rsidRDefault="008609D3" w:rsidP="008609D3">
      <w:pPr>
        <w:numPr>
          <w:ilvl w:val="0"/>
          <w:numId w:val="2"/>
        </w:numPr>
        <w:rPr>
          <w:rFonts w:ascii="Cambria" w:hAnsi="Cambria"/>
        </w:rPr>
      </w:pPr>
      <w:r w:rsidRPr="00643663">
        <w:rPr>
          <w:rFonts w:ascii="Cambria" w:hAnsi="Cambria"/>
        </w:rPr>
        <w:t>Original sentence: The blender fell off the counter.</w:t>
      </w:r>
    </w:p>
    <w:p w:rsidR="008609D3" w:rsidRPr="00643663" w:rsidRDefault="008609D3" w:rsidP="008609D3">
      <w:pPr>
        <w:ind w:left="1440" w:hanging="1440"/>
        <w:rPr>
          <w:rFonts w:ascii="Cambria" w:hAnsi="Cambria"/>
        </w:rPr>
      </w:pPr>
    </w:p>
    <w:p w:rsidR="008609D3" w:rsidRPr="00643663" w:rsidRDefault="008609D3" w:rsidP="008609D3">
      <w:pPr>
        <w:numPr>
          <w:ilvl w:val="0"/>
          <w:numId w:val="2"/>
        </w:numPr>
        <w:rPr>
          <w:rFonts w:ascii="Cambria" w:hAnsi="Cambria"/>
        </w:rPr>
      </w:pPr>
      <w:r w:rsidRPr="00643663">
        <w:rPr>
          <w:rFonts w:ascii="Cambria" w:hAnsi="Cambria"/>
        </w:rPr>
        <w:t xml:space="preserve">Revised sentence: The blender fell off the counter, </w:t>
      </w:r>
      <w:r w:rsidRPr="00643663">
        <w:rPr>
          <w:rFonts w:ascii="Cambria" w:hAnsi="Cambria"/>
          <w:u w:val="single"/>
        </w:rPr>
        <w:t>and</w:t>
      </w:r>
      <w:r w:rsidRPr="00643663">
        <w:rPr>
          <w:rFonts w:ascii="Cambria" w:hAnsi="Cambria"/>
        </w:rPr>
        <w:t xml:space="preserve"> it crashed to the floor.</w:t>
      </w:r>
    </w:p>
    <w:p w:rsidR="008609D3" w:rsidRPr="00643663" w:rsidRDefault="008609D3" w:rsidP="008609D3">
      <w:pPr>
        <w:ind w:left="720"/>
        <w:rPr>
          <w:rFonts w:ascii="Cambria" w:hAnsi="Cambria"/>
          <w:sz w:val="22"/>
          <w:szCs w:val="28"/>
        </w:rPr>
      </w:pPr>
    </w:p>
    <w:p w:rsidR="008609D3" w:rsidRPr="00643663" w:rsidRDefault="008609D3" w:rsidP="008609D3">
      <w:pPr>
        <w:numPr>
          <w:ilvl w:val="0"/>
          <w:numId w:val="2"/>
        </w:numPr>
        <w:rPr>
          <w:rFonts w:ascii="Cambria" w:hAnsi="Cambria"/>
          <w:sz w:val="22"/>
          <w:szCs w:val="28"/>
        </w:rPr>
      </w:pPr>
      <w:r w:rsidRPr="00643663">
        <w:rPr>
          <w:rFonts w:ascii="Cambria" w:hAnsi="Cambria"/>
          <w:szCs w:val="28"/>
        </w:rPr>
        <w:t xml:space="preserve">Revised sentence: </w:t>
      </w:r>
      <w:r w:rsidRPr="00643663">
        <w:rPr>
          <w:rFonts w:ascii="Cambria" w:hAnsi="Cambria"/>
          <w:sz w:val="22"/>
          <w:szCs w:val="28"/>
        </w:rPr>
        <w:t>_______________________________________________________________________________________</w:t>
      </w:r>
      <w:r>
        <w:rPr>
          <w:rFonts w:ascii="Cambria" w:hAnsi="Cambria"/>
          <w:sz w:val="22"/>
          <w:szCs w:val="28"/>
        </w:rPr>
        <w:t>_____________</w:t>
      </w:r>
    </w:p>
    <w:p w:rsidR="008609D3" w:rsidRPr="00643663" w:rsidRDefault="008609D3" w:rsidP="008609D3">
      <w:pPr>
        <w:ind w:left="1440" w:hanging="720"/>
        <w:rPr>
          <w:rFonts w:ascii="Cambria" w:hAnsi="Cambria"/>
          <w:sz w:val="22"/>
        </w:rPr>
      </w:pPr>
      <w:r w:rsidRPr="00643663">
        <w:rPr>
          <w:rFonts w:ascii="Cambria" w:hAnsi="Cambria"/>
          <w:sz w:val="22"/>
          <w:szCs w:val="28"/>
        </w:rPr>
        <w:t xml:space="preserve">  _______________________________________________________________________________________________________________</w:t>
      </w:r>
      <w:r>
        <w:rPr>
          <w:rFonts w:ascii="Cambria" w:hAnsi="Cambria"/>
          <w:sz w:val="22"/>
          <w:szCs w:val="28"/>
        </w:rPr>
        <w:t>___________</w:t>
      </w:r>
    </w:p>
    <w:p w:rsidR="008609D3" w:rsidRPr="002D47B3" w:rsidRDefault="008609D3" w:rsidP="008609D3">
      <w:pPr>
        <w:shd w:val="clear" w:color="auto" w:fill="FFFFFF"/>
        <w:spacing w:before="120" w:after="150" w:line="360" w:lineRule="atLeast"/>
        <w:rPr>
          <w:rFonts w:ascii="Cambria" w:hAnsi="Cambria"/>
          <w:b/>
        </w:rPr>
      </w:pPr>
      <w:r>
        <w:rPr>
          <w:rStyle w:val="Strong"/>
          <w:rFonts w:ascii="Cambria" w:hAnsi="Cambria" w:cs="Tahoma"/>
          <w:sz w:val="28"/>
          <w:szCs w:val="32"/>
          <w:lang w:val="en"/>
        </w:rPr>
        <w:t xml:space="preserve">Subordinating </w:t>
      </w:r>
      <w:r w:rsidRPr="002D47B3">
        <w:rPr>
          <w:rStyle w:val="Strong"/>
          <w:rFonts w:ascii="Cambria" w:hAnsi="Cambria" w:cs="Tahoma"/>
          <w:sz w:val="28"/>
          <w:szCs w:val="32"/>
          <w:lang w:val="en"/>
        </w:rPr>
        <w:t>Conjunction Improve It:</w:t>
      </w:r>
      <w:r w:rsidRPr="002D47B3">
        <w:rPr>
          <w:rFonts w:ascii="Cambria" w:hAnsi="Cambria" w:cs="Tahoma"/>
          <w:sz w:val="28"/>
          <w:szCs w:val="32"/>
          <w:lang w:val="en"/>
        </w:rPr>
        <w:t xml:space="preserve"> </w:t>
      </w:r>
      <w:r w:rsidRPr="002D47B3">
        <w:rPr>
          <w:rFonts w:ascii="Cambria" w:hAnsi="Cambria"/>
          <w:b/>
        </w:rPr>
        <w:t xml:space="preserve">Add a </w:t>
      </w:r>
      <w:r w:rsidRPr="00643663">
        <w:rPr>
          <w:rFonts w:ascii="Cambria" w:hAnsi="Cambria"/>
          <w:b/>
          <w:u w:val="single"/>
        </w:rPr>
        <w:t xml:space="preserve">subordinating conjunction </w:t>
      </w:r>
      <w:r w:rsidRPr="002D47B3">
        <w:rPr>
          <w:rFonts w:ascii="Cambria" w:hAnsi="Cambria"/>
          <w:b/>
        </w:rPr>
        <w:t>to connect two independent clauses.</w:t>
      </w:r>
    </w:p>
    <w:p w:rsidR="008609D3" w:rsidRPr="002D47B3" w:rsidRDefault="008609D3" w:rsidP="008609D3">
      <w:pPr>
        <w:pStyle w:val="NormalWeb"/>
        <w:shd w:val="clear" w:color="auto" w:fill="FFFFFF"/>
        <w:rPr>
          <w:rFonts w:ascii="Cambria" w:hAnsi="Cambria"/>
          <w:color w:val="auto"/>
        </w:rPr>
      </w:pPr>
      <w:r w:rsidRPr="002D47B3">
        <w:rPr>
          <w:rFonts w:ascii="Cambria" w:hAnsi="Cambria"/>
          <w:noProof/>
          <w:color w:val="auto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8EA495" wp14:editId="664CDD64">
                <wp:simplePos x="0" y="0"/>
                <wp:positionH relativeFrom="column">
                  <wp:posOffset>1964690</wp:posOffset>
                </wp:positionH>
                <wp:positionV relativeFrom="paragraph">
                  <wp:posOffset>308610</wp:posOffset>
                </wp:positionV>
                <wp:extent cx="1492885" cy="339090"/>
                <wp:effectExtent l="28575" t="60960" r="1206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92885" cy="339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281B0" id="Straight Arrow Connector 1" o:spid="_x0000_s1026" type="#_x0000_t32" style="position:absolute;margin-left:154.7pt;margin-top:24.3pt;width:117.55pt;height:26.7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">
                <v:stroke endarrow="block"/>
              </v:shape>
            </w:pict>
          </mc:Fallback>
        </mc:AlternateContent>
      </w:r>
      <w:r w:rsidRPr="00643663">
        <w:rPr>
          <w:rFonts w:ascii="Cambria" w:hAnsi="Cambr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EAD5F1" wp14:editId="6B1E46EE">
                <wp:simplePos x="0" y="0"/>
                <wp:positionH relativeFrom="column">
                  <wp:posOffset>3457575</wp:posOffset>
                </wp:positionH>
                <wp:positionV relativeFrom="paragraph">
                  <wp:posOffset>504190</wp:posOffset>
                </wp:positionV>
                <wp:extent cx="1534795" cy="2959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9D3" w:rsidRPr="008609D3" w:rsidRDefault="008609D3" w:rsidP="008609D3">
                            <w:pPr>
                              <w:rPr>
                                <w:rFonts w:ascii="Cambria" w:hAnsi="Cambria"/>
                                <w:b/>
                                <w:sz w:val="28"/>
                              </w:rPr>
                            </w:pPr>
                            <w:r w:rsidRPr="008609D3"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*NO COMMA!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EAD5F1" id="Text Box 2" o:spid="_x0000_s1030" type="#_x0000_t202" style="position:absolute;margin-left:272.25pt;margin-top:39.7pt;width:120.85pt;height:23.3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" stroked="f">
                <v:textbox style="mso-fit-shape-to-text:t">
                  <w:txbxContent>
                    <w:p w:rsidR="008609D3" w:rsidRPr="008609D3" w:rsidRDefault="008609D3" w:rsidP="008609D3">
                      <w:pPr>
                        <w:rPr>
                          <w:rFonts w:ascii="Cambria" w:hAnsi="Cambria"/>
                          <w:b/>
                          <w:sz w:val="28"/>
                        </w:rPr>
                      </w:pPr>
                      <w:r w:rsidRPr="008609D3">
                        <w:rPr>
                          <w:rFonts w:ascii="Cambria" w:hAnsi="Cambria"/>
                          <w:b/>
                          <w:sz w:val="28"/>
                        </w:rPr>
                        <w:t>*NO COMMA!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special051"/>
          <w:rFonts w:ascii="Cambria" w:hAnsi="Cambria"/>
          <w:color w:val="auto"/>
        </w:rPr>
        <w:t>complete sentence</w:t>
      </w:r>
      <w:r w:rsidRPr="002D47B3">
        <w:rPr>
          <w:rFonts w:ascii="Cambria" w:hAnsi="Cambria"/>
          <w:color w:val="auto"/>
        </w:rPr>
        <w:t xml:space="preserve"> + </w:t>
      </w:r>
      <w:r w:rsidRPr="002D47B3">
        <w:rPr>
          <w:rFonts w:ascii="Cambria" w:hAnsi="Cambria"/>
          <w:color w:val="auto"/>
          <w:sz w:val="32"/>
        </w:rPr>
        <w:t xml:space="preserve"> </w:t>
      </w:r>
      <w:r w:rsidRPr="00E670EB">
        <w:rPr>
          <w:rFonts w:ascii="Cambria" w:hAnsi="Cambria"/>
          <w:b/>
          <w:color w:val="auto"/>
        </w:rPr>
        <w:t>SUBORDINATING CONJUNCTION</w:t>
      </w:r>
      <w:r w:rsidRPr="00E670EB">
        <w:rPr>
          <w:rFonts w:ascii="Cambria" w:hAnsi="Cambria"/>
          <w:color w:val="auto"/>
        </w:rPr>
        <w:t xml:space="preserve"> </w:t>
      </w:r>
      <w:r w:rsidRPr="002D47B3">
        <w:rPr>
          <w:rFonts w:ascii="Cambria" w:hAnsi="Cambria"/>
          <w:color w:val="auto"/>
        </w:rPr>
        <w:t xml:space="preserve">+ </w:t>
      </w:r>
      <w:r>
        <w:rPr>
          <w:rStyle w:val="special051"/>
          <w:rFonts w:ascii="Cambria" w:hAnsi="Cambria"/>
          <w:color w:val="auto"/>
        </w:rPr>
        <w:t>additional information.</w:t>
      </w:r>
    </w:p>
    <w:p w:rsidR="008609D3" w:rsidRPr="00643663" w:rsidRDefault="008609D3" w:rsidP="008609D3">
      <w:pPr>
        <w:ind w:left="1440" w:hanging="1440"/>
        <w:rPr>
          <w:rFonts w:ascii="Cambria" w:hAnsi="Cambria"/>
          <w:sz w:val="22"/>
        </w:rPr>
      </w:pPr>
      <w:r w:rsidRPr="00643663">
        <w:rPr>
          <w:rFonts w:ascii="Cambria" w:hAnsi="Cambria"/>
          <w:u w:val="single"/>
        </w:rPr>
        <w:t>Example:</w:t>
      </w:r>
      <w:r w:rsidRPr="00643663"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 xml:space="preserve"> </w:t>
      </w:r>
    </w:p>
    <w:p w:rsidR="008609D3" w:rsidRPr="00643663" w:rsidRDefault="008609D3" w:rsidP="008609D3">
      <w:pPr>
        <w:ind w:left="1440" w:hanging="1440"/>
        <w:rPr>
          <w:rFonts w:ascii="Cambria" w:hAnsi="Cambria"/>
          <w:sz w:val="22"/>
        </w:rPr>
      </w:pPr>
    </w:p>
    <w:p w:rsidR="008609D3" w:rsidRPr="00643663" w:rsidRDefault="008609D3" w:rsidP="008609D3">
      <w:pPr>
        <w:numPr>
          <w:ilvl w:val="0"/>
          <w:numId w:val="2"/>
        </w:numPr>
        <w:rPr>
          <w:rFonts w:ascii="Cambria" w:hAnsi="Cambria"/>
        </w:rPr>
      </w:pPr>
      <w:r w:rsidRPr="00643663">
        <w:rPr>
          <w:rFonts w:ascii="Cambria" w:hAnsi="Cambria"/>
        </w:rPr>
        <w:t>Original sentence: The blender fell off the counter.</w:t>
      </w:r>
    </w:p>
    <w:p w:rsidR="008609D3" w:rsidRPr="00643663" w:rsidRDefault="008609D3" w:rsidP="008609D3">
      <w:pPr>
        <w:ind w:left="1440" w:hanging="1440"/>
        <w:rPr>
          <w:rFonts w:ascii="Cambria" w:hAnsi="Cambria"/>
        </w:rPr>
      </w:pPr>
    </w:p>
    <w:p w:rsidR="008609D3" w:rsidRPr="00643663" w:rsidRDefault="008609D3" w:rsidP="008609D3">
      <w:pPr>
        <w:numPr>
          <w:ilvl w:val="0"/>
          <w:numId w:val="2"/>
        </w:numPr>
        <w:rPr>
          <w:rFonts w:ascii="Cambria" w:hAnsi="Cambria"/>
        </w:rPr>
      </w:pPr>
      <w:r w:rsidRPr="00643663">
        <w:rPr>
          <w:rFonts w:ascii="Cambria" w:hAnsi="Cambria"/>
        </w:rPr>
        <w:t>Revised sentence: The blender fell off the counter</w:t>
      </w:r>
      <w:r>
        <w:rPr>
          <w:rFonts w:ascii="Cambria" w:hAnsi="Cambria"/>
        </w:rPr>
        <w:t xml:space="preserve"> </w:t>
      </w:r>
      <w:r w:rsidRPr="00643663">
        <w:rPr>
          <w:rFonts w:ascii="Cambria" w:hAnsi="Cambria"/>
          <w:u w:val="single"/>
        </w:rPr>
        <w:t>because</w:t>
      </w:r>
      <w:r>
        <w:rPr>
          <w:rFonts w:ascii="Cambria" w:hAnsi="Cambria"/>
        </w:rPr>
        <w:t xml:space="preserve"> of the earthquake.</w:t>
      </w:r>
    </w:p>
    <w:p w:rsidR="008609D3" w:rsidRPr="00643663" w:rsidRDefault="008609D3" w:rsidP="008609D3">
      <w:pPr>
        <w:ind w:left="720"/>
        <w:rPr>
          <w:rFonts w:ascii="Cambria" w:hAnsi="Cambria"/>
          <w:sz w:val="22"/>
          <w:szCs w:val="28"/>
        </w:rPr>
      </w:pPr>
    </w:p>
    <w:p w:rsidR="008609D3" w:rsidRPr="00643663" w:rsidRDefault="008609D3" w:rsidP="008609D3">
      <w:pPr>
        <w:numPr>
          <w:ilvl w:val="0"/>
          <w:numId w:val="2"/>
        </w:numPr>
        <w:rPr>
          <w:rFonts w:ascii="Cambria" w:hAnsi="Cambria"/>
          <w:sz w:val="22"/>
          <w:szCs w:val="28"/>
        </w:rPr>
      </w:pPr>
      <w:r w:rsidRPr="00643663">
        <w:rPr>
          <w:rFonts w:ascii="Cambria" w:hAnsi="Cambria"/>
          <w:szCs w:val="28"/>
        </w:rPr>
        <w:t xml:space="preserve">Revised sentence: </w:t>
      </w:r>
      <w:r w:rsidRPr="00643663">
        <w:rPr>
          <w:rFonts w:ascii="Cambria" w:hAnsi="Cambria"/>
          <w:sz w:val="22"/>
          <w:szCs w:val="28"/>
        </w:rPr>
        <w:t>_______________________________________________________________________________________</w:t>
      </w:r>
      <w:r>
        <w:rPr>
          <w:rFonts w:ascii="Cambria" w:hAnsi="Cambria"/>
          <w:sz w:val="22"/>
          <w:szCs w:val="28"/>
        </w:rPr>
        <w:t>_____________</w:t>
      </w:r>
    </w:p>
    <w:p w:rsidR="008609D3" w:rsidRDefault="008609D3" w:rsidP="008609D3">
      <w:pPr>
        <w:ind w:left="1440" w:hanging="720"/>
        <w:rPr>
          <w:rFonts w:ascii="Cambria" w:hAnsi="Cambria"/>
          <w:sz w:val="22"/>
          <w:szCs w:val="28"/>
        </w:rPr>
      </w:pPr>
      <w:r w:rsidRPr="00643663">
        <w:rPr>
          <w:rFonts w:ascii="Cambria" w:hAnsi="Cambria"/>
          <w:sz w:val="22"/>
          <w:szCs w:val="28"/>
        </w:rPr>
        <w:t xml:space="preserve">  _______________________________________________________________________________________________________________</w:t>
      </w:r>
      <w:r>
        <w:rPr>
          <w:rFonts w:ascii="Cambria" w:hAnsi="Cambria"/>
          <w:sz w:val="22"/>
          <w:szCs w:val="28"/>
        </w:rPr>
        <w:t>___________</w:t>
      </w:r>
    </w:p>
    <w:p w:rsidR="008609D3" w:rsidRDefault="008609D3" w:rsidP="008609D3">
      <w:pPr>
        <w:ind w:left="1440" w:hanging="720"/>
        <w:rPr>
          <w:rFonts w:ascii="Cambria" w:hAnsi="Cambria"/>
          <w:sz w:val="22"/>
          <w:szCs w:val="28"/>
        </w:rPr>
      </w:pPr>
    </w:p>
    <w:p w:rsidR="008609D3" w:rsidRPr="00643663" w:rsidRDefault="008609D3" w:rsidP="008609D3">
      <w:pPr>
        <w:ind w:left="1440" w:hanging="720"/>
        <w:rPr>
          <w:rFonts w:ascii="Cambria" w:hAnsi="Cambria"/>
          <w:sz w:val="22"/>
        </w:rPr>
      </w:pPr>
    </w:p>
    <w:p w:rsidR="008609D3" w:rsidRDefault="008609D3" w:rsidP="00860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50" w:line="360" w:lineRule="atLeast"/>
        <w:jc w:val="center"/>
        <w:rPr>
          <w:rStyle w:val="Strong"/>
          <w:rFonts w:ascii="Cambria" w:hAnsi="Cambria"/>
          <w:sz w:val="28"/>
          <w:lang w:val="en"/>
        </w:rPr>
      </w:pPr>
      <w:r w:rsidRPr="002D47B3">
        <w:rPr>
          <w:rStyle w:val="Strong"/>
          <w:rFonts w:ascii="Cambria" w:hAnsi="Cambria"/>
          <w:sz w:val="28"/>
          <w:lang w:val="en"/>
        </w:rPr>
        <w:lastRenderedPageBreak/>
        <w:t>Coor</w:t>
      </w:r>
      <w:r>
        <w:rPr>
          <w:rStyle w:val="Strong"/>
          <w:rFonts w:ascii="Cambria" w:hAnsi="Cambria"/>
          <w:sz w:val="28"/>
          <w:lang w:val="en"/>
        </w:rPr>
        <w:t>dinating Conjunctions/FANBOYS</w:t>
      </w:r>
    </w:p>
    <w:p w:rsidR="008609D3" w:rsidRPr="002D47B3" w:rsidRDefault="008609D3" w:rsidP="008609D3">
      <w:pPr>
        <w:shd w:val="clear" w:color="auto" w:fill="FFFFFF"/>
        <w:spacing w:after="150" w:line="360" w:lineRule="atLeast"/>
        <w:rPr>
          <w:rStyle w:val="Strong"/>
          <w:rFonts w:ascii="Cambria" w:hAnsi="Cambria"/>
          <w:sz w:val="28"/>
          <w:lang w:val="en"/>
        </w:rPr>
      </w:pPr>
      <w:r>
        <w:rPr>
          <w:rStyle w:val="Strong"/>
          <w:rFonts w:ascii="Cambria" w:hAnsi="Cambria"/>
          <w:sz w:val="28"/>
          <w:lang w:val="en"/>
        </w:rPr>
        <w:t>U</w:t>
      </w:r>
      <w:r w:rsidRPr="002D47B3">
        <w:rPr>
          <w:rStyle w:val="Strong"/>
          <w:rFonts w:ascii="Cambria" w:hAnsi="Cambria"/>
          <w:sz w:val="28"/>
          <w:lang w:val="en"/>
        </w:rPr>
        <w:t xml:space="preserve">se these when you’re writing a </w:t>
      </w:r>
      <w:r>
        <w:rPr>
          <w:rStyle w:val="Strong"/>
          <w:rFonts w:ascii="Cambria" w:hAnsi="Cambria"/>
          <w:sz w:val="28"/>
          <w:lang w:val="en"/>
        </w:rPr>
        <w:t>Coordinating C</w:t>
      </w:r>
      <w:r w:rsidRPr="002D47B3">
        <w:rPr>
          <w:rStyle w:val="Strong"/>
          <w:rFonts w:ascii="Cambria" w:hAnsi="Cambria"/>
          <w:sz w:val="28"/>
          <w:lang w:val="en"/>
        </w:rPr>
        <w:t xml:space="preserve">onjunction </w:t>
      </w:r>
      <w:r>
        <w:rPr>
          <w:rStyle w:val="Strong"/>
          <w:rFonts w:ascii="Cambria" w:hAnsi="Cambria"/>
          <w:sz w:val="28"/>
          <w:lang w:val="en"/>
        </w:rPr>
        <w:t>I</w:t>
      </w:r>
      <w:r w:rsidRPr="002D47B3">
        <w:rPr>
          <w:rStyle w:val="Strong"/>
          <w:rFonts w:ascii="Cambria" w:hAnsi="Cambria"/>
          <w:sz w:val="28"/>
          <w:lang w:val="en"/>
        </w:rPr>
        <w:t xml:space="preserve">mprove </w:t>
      </w:r>
      <w:r>
        <w:rPr>
          <w:rStyle w:val="Strong"/>
          <w:rFonts w:ascii="Cambria" w:hAnsi="Cambria"/>
          <w:sz w:val="28"/>
          <w:lang w:val="en"/>
        </w:rPr>
        <w:t>I</w:t>
      </w:r>
      <w:r w:rsidRPr="002D47B3">
        <w:rPr>
          <w:rStyle w:val="Strong"/>
          <w:rFonts w:ascii="Cambria" w:hAnsi="Cambria"/>
          <w:sz w:val="28"/>
          <w:lang w:val="en"/>
        </w:rPr>
        <w:t>t/</w:t>
      </w:r>
      <w:r>
        <w:rPr>
          <w:rStyle w:val="Strong"/>
          <w:rFonts w:ascii="Cambria" w:hAnsi="Cambria"/>
          <w:sz w:val="28"/>
          <w:lang w:val="en"/>
        </w:rPr>
        <w:t>C</w:t>
      </w:r>
      <w:r w:rsidRPr="002D47B3">
        <w:rPr>
          <w:rStyle w:val="Strong"/>
          <w:rFonts w:ascii="Cambria" w:hAnsi="Cambria"/>
          <w:sz w:val="28"/>
          <w:lang w:val="en"/>
        </w:rPr>
        <w:t>ompoun</w:t>
      </w:r>
      <w:r>
        <w:rPr>
          <w:rStyle w:val="Strong"/>
          <w:rFonts w:ascii="Cambria" w:hAnsi="Cambria"/>
          <w:sz w:val="28"/>
          <w:lang w:val="en"/>
        </w:rPr>
        <w:t>d Sentence to connect two complete sentences</w:t>
      </w:r>
      <w:r w:rsidRPr="002D47B3">
        <w:rPr>
          <w:rStyle w:val="Strong"/>
          <w:rFonts w:ascii="Cambria" w:hAnsi="Cambria"/>
          <w:sz w:val="28"/>
          <w:lang w:val="en"/>
        </w:rPr>
        <w:t>.</w:t>
      </w:r>
      <w:r>
        <w:rPr>
          <w:rStyle w:val="Strong"/>
          <w:rFonts w:ascii="Cambria" w:hAnsi="Cambria"/>
          <w:sz w:val="28"/>
          <w:lang w:val="en"/>
        </w:rPr>
        <w:t xml:space="preserve"> *NEVER USE FOR START ITS!*</w:t>
      </w:r>
    </w:p>
    <w:p w:rsidR="008609D3" w:rsidRPr="002D47B3" w:rsidRDefault="008609D3" w:rsidP="008609D3">
      <w:pPr>
        <w:shd w:val="clear" w:color="auto" w:fill="FFFFFF"/>
        <w:spacing w:after="150"/>
        <w:rPr>
          <w:rStyle w:val="Strong"/>
          <w:rFonts w:ascii="Cambria" w:hAnsi="Cambria"/>
          <w:sz w:val="28"/>
          <w:lang w:val="en"/>
        </w:rPr>
      </w:pPr>
      <w:r w:rsidRPr="002D47B3">
        <w:rPr>
          <w:rStyle w:val="Strong"/>
          <w:rFonts w:ascii="Cambria" w:hAnsi="Cambria"/>
          <w:sz w:val="28"/>
          <w:lang w:val="en"/>
        </w:rPr>
        <w:t>F - for</w:t>
      </w:r>
    </w:p>
    <w:p w:rsidR="008609D3" w:rsidRPr="002D47B3" w:rsidRDefault="008609D3" w:rsidP="008609D3">
      <w:pPr>
        <w:shd w:val="clear" w:color="auto" w:fill="FFFFFF"/>
        <w:spacing w:after="150"/>
        <w:rPr>
          <w:rStyle w:val="Strong"/>
          <w:rFonts w:ascii="Cambria" w:hAnsi="Cambria"/>
          <w:sz w:val="28"/>
          <w:lang w:val="en"/>
        </w:rPr>
      </w:pPr>
      <w:r w:rsidRPr="002D47B3">
        <w:rPr>
          <w:rStyle w:val="Strong"/>
          <w:rFonts w:ascii="Cambria" w:hAnsi="Cambria"/>
          <w:sz w:val="28"/>
          <w:lang w:val="en"/>
        </w:rPr>
        <w:t xml:space="preserve">A – and </w:t>
      </w:r>
    </w:p>
    <w:p w:rsidR="008609D3" w:rsidRPr="002D47B3" w:rsidRDefault="008609D3" w:rsidP="008609D3">
      <w:pPr>
        <w:shd w:val="clear" w:color="auto" w:fill="FFFFFF"/>
        <w:spacing w:after="150"/>
        <w:rPr>
          <w:rStyle w:val="Strong"/>
          <w:rFonts w:ascii="Cambria" w:hAnsi="Cambria"/>
          <w:sz w:val="28"/>
          <w:lang w:val="en"/>
        </w:rPr>
      </w:pPr>
      <w:r w:rsidRPr="002D47B3">
        <w:rPr>
          <w:rStyle w:val="Strong"/>
          <w:rFonts w:ascii="Cambria" w:hAnsi="Cambria"/>
          <w:sz w:val="28"/>
          <w:lang w:val="en"/>
        </w:rPr>
        <w:t>N - nor</w:t>
      </w:r>
    </w:p>
    <w:p w:rsidR="008609D3" w:rsidRPr="002D47B3" w:rsidRDefault="008609D3" w:rsidP="008609D3">
      <w:pPr>
        <w:shd w:val="clear" w:color="auto" w:fill="FFFFFF"/>
        <w:spacing w:after="150"/>
        <w:rPr>
          <w:rStyle w:val="Strong"/>
          <w:rFonts w:ascii="Cambria" w:hAnsi="Cambria"/>
          <w:sz w:val="28"/>
          <w:lang w:val="en"/>
        </w:rPr>
      </w:pPr>
      <w:r w:rsidRPr="002D47B3">
        <w:rPr>
          <w:rStyle w:val="Strong"/>
          <w:rFonts w:ascii="Cambria" w:hAnsi="Cambria"/>
          <w:sz w:val="28"/>
          <w:lang w:val="en"/>
        </w:rPr>
        <w:t>B - but</w:t>
      </w:r>
    </w:p>
    <w:p w:rsidR="008609D3" w:rsidRPr="002D47B3" w:rsidRDefault="008609D3" w:rsidP="008609D3">
      <w:pPr>
        <w:shd w:val="clear" w:color="auto" w:fill="FFFFFF"/>
        <w:spacing w:after="150"/>
        <w:rPr>
          <w:rStyle w:val="Strong"/>
          <w:rFonts w:ascii="Cambria" w:hAnsi="Cambria"/>
          <w:sz w:val="28"/>
          <w:lang w:val="en"/>
        </w:rPr>
      </w:pPr>
      <w:r w:rsidRPr="002D47B3">
        <w:rPr>
          <w:rStyle w:val="Strong"/>
          <w:rFonts w:ascii="Cambria" w:hAnsi="Cambria"/>
          <w:sz w:val="28"/>
          <w:lang w:val="en"/>
        </w:rPr>
        <w:t>O - or</w:t>
      </w:r>
    </w:p>
    <w:p w:rsidR="008609D3" w:rsidRPr="002D47B3" w:rsidRDefault="008609D3" w:rsidP="008609D3">
      <w:pPr>
        <w:shd w:val="clear" w:color="auto" w:fill="FFFFFF"/>
        <w:spacing w:after="150"/>
        <w:rPr>
          <w:rStyle w:val="Strong"/>
          <w:rFonts w:ascii="Cambria" w:hAnsi="Cambria"/>
          <w:sz w:val="28"/>
          <w:lang w:val="en"/>
        </w:rPr>
      </w:pPr>
      <w:r w:rsidRPr="002D47B3">
        <w:rPr>
          <w:rStyle w:val="Strong"/>
          <w:rFonts w:ascii="Cambria" w:hAnsi="Cambria"/>
          <w:sz w:val="28"/>
          <w:lang w:val="en"/>
        </w:rPr>
        <w:t>Y - yet</w:t>
      </w:r>
    </w:p>
    <w:p w:rsidR="008609D3" w:rsidRPr="002D47B3" w:rsidRDefault="008609D3" w:rsidP="008609D3">
      <w:pPr>
        <w:shd w:val="clear" w:color="auto" w:fill="FFFFFF"/>
        <w:spacing w:after="150"/>
        <w:rPr>
          <w:rFonts w:ascii="Cambria" w:hAnsi="Cambria"/>
          <w:sz w:val="28"/>
          <w:lang w:val="en"/>
        </w:rPr>
      </w:pPr>
      <w:r w:rsidRPr="002D47B3">
        <w:rPr>
          <w:rStyle w:val="Strong"/>
          <w:rFonts w:ascii="Cambria" w:hAnsi="Cambria"/>
          <w:sz w:val="28"/>
          <w:lang w:val="en"/>
        </w:rPr>
        <w:t>S - so</w:t>
      </w:r>
    </w:p>
    <w:p w:rsidR="008609D3" w:rsidRPr="002D47B3" w:rsidRDefault="008609D3" w:rsidP="008609D3">
      <w:pPr>
        <w:numPr>
          <w:ilvl w:val="1"/>
          <w:numId w:val="1"/>
        </w:numPr>
        <w:shd w:val="clear" w:color="auto" w:fill="FFFFFF"/>
        <w:spacing w:line="336" w:lineRule="atLeast"/>
        <w:rPr>
          <w:rStyle w:val="Emphasis"/>
          <w:rFonts w:ascii="Cambria" w:hAnsi="Cambria"/>
          <w:lang w:val="en"/>
        </w:rPr>
        <w:sectPr w:rsidR="008609D3" w:rsidRPr="002D47B3" w:rsidSect="008609D3"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:rsidR="008609D3" w:rsidRPr="002D47B3" w:rsidRDefault="008609D3" w:rsidP="008609D3">
      <w:pPr>
        <w:ind w:left="-720"/>
        <w:rPr>
          <w:rFonts w:ascii="Cambria" w:hAnsi="Cambria"/>
          <w:u w:val="single"/>
        </w:rPr>
      </w:pPr>
    </w:p>
    <w:p w:rsidR="008609D3" w:rsidRPr="002D47B3" w:rsidRDefault="008609D3" w:rsidP="008609D3">
      <w:pPr>
        <w:ind w:left="-720"/>
        <w:rPr>
          <w:rFonts w:ascii="Cambria" w:hAnsi="Cambria"/>
          <w:u w:val="single"/>
        </w:rPr>
      </w:pPr>
      <w:r w:rsidRPr="002D47B3">
        <w:rPr>
          <w:rFonts w:ascii="Cambria" w:hAnsi="Cambria"/>
          <w:u w:val="single"/>
        </w:rPr>
        <w:t>Example:</w:t>
      </w:r>
    </w:p>
    <w:p w:rsidR="008609D3" w:rsidRPr="002D47B3" w:rsidRDefault="008609D3" w:rsidP="008609D3">
      <w:pPr>
        <w:ind w:left="-720"/>
        <w:rPr>
          <w:rFonts w:ascii="Cambria" w:hAnsi="Cambria"/>
          <w:u w:val="single"/>
        </w:rPr>
      </w:pPr>
    </w:p>
    <w:p w:rsidR="008609D3" w:rsidRPr="002D47B3" w:rsidRDefault="008609D3" w:rsidP="008609D3">
      <w:pPr>
        <w:ind w:left="-720"/>
        <w:rPr>
          <w:rFonts w:ascii="Cambria" w:hAnsi="Cambria"/>
          <w:u w:val="single"/>
        </w:rPr>
      </w:pPr>
    </w:p>
    <w:p w:rsidR="008609D3" w:rsidRPr="002D47B3" w:rsidRDefault="008609D3" w:rsidP="008609D3">
      <w:pPr>
        <w:ind w:left="1440" w:hanging="1440"/>
        <w:rPr>
          <w:rFonts w:ascii="Cambria" w:hAnsi="Cambria"/>
        </w:rPr>
      </w:pPr>
    </w:p>
    <w:p w:rsidR="008609D3" w:rsidRPr="002D47B3" w:rsidRDefault="008609D3" w:rsidP="008609D3">
      <w:pPr>
        <w:numPr>
          <w:ilvl w:val="0"/>
          <w:numId w:val="1"/>
        </w:numPr>
        <w:tabs>
          <w:tab w:val="clear" w:pos="660"/>
          <w:tab w:val="num" w:pos="0"/>
        </w:tabs>
        <w:ind w:hanging="1020"/>
        <w:rPr>
          <w:rFonts w:ascii="Cambria" w:hAnsi="Cambria"/>
          <w:b/>
          <w:i/>
        </w:rPr>
        <w:sectPr w:rsidR="008609D3" w:rsidRPr="002D47B3" w:rsidSect="00AE7E0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609D3" w:rsidRDefault="008609D3" w:rsidP="008609D3">
      <w:pPr>
        <w:numPr>
          <w:ilvl w:val="0"/>
          <w:numId w:val="1"/>
        </w:numPr>
        <w:tabs>
          <w:tab w:val="clear" w:pos="660"/>
          <w:tab w:val="num" w:pos="0"/>
        </w:tabs>
        <w:ind w:left="0"/>
        <w:rPr>
          <w:rStyle w:val="Emphasis"/>
          <w:rFonts w:ascii="Cambria" w:hAnsi="Cambria"/>
          <w:i w:val="0"/>
          <w:iCs w:val="0"/>
        </w:rPr>
      </w:pPr>
      <w:r w:rsidRPr="002D47B3">
        <w:rPr>
          <w:rFonts w:ascii="Cambria" w:hAnsi="Cambria"/>
          <w:i/>
        </w:rPr>
        <w:lastRenderedPageBreak/>
        <w:t xml:space="preserve">She wanted to drive the car, </w:t>
      </w:r>
      <w:r w:rsidRPr="002D47B3">
        <w:rPr>
          <w:rFonts w:ascii="Cambria" w:hAnsi="Cambria"/>
          <w:b/>
          <w:i/>
        </w:rPr>
        <w:t xml:space="preserve">but </w:t>
      </w:r>
      <w:r w:rsidRPr="002D47B3">
        <w:rPr>
          <w:rFonts w:ascii="Cambria" w:hAnsi="Cambria"/>
          <w:i/>
        </w:rPr>
        <w:t>she never got her driver’s license.</w:t>
      </w:r>
      <w:r w:rsidRPr="002D47B3">
        <w:rPr>
          <w:rFonts w:ascii="Cambria" w:hAnsi="Cambria"/>
        </w:rPr>
        <w:t xml:space="preserve">  </w:t>
      </w:r>
      <w:r w:rsidRPr="002D47B3">
        <w:rPr>
          <w:rStyle w:val="Emphasis"/>
          <w:rFonts w:ascii="Cambria" w:hAnsi="Cambria"/>
          <w:i w:val="0"/>
          <w:lang w:val="en"/>
        </w:rPr>
        <w:t>(</w:t>
      </w:r>
      <w:r w:rsidRPr="002D47B3">
        <w:rPr>
          <w:rStyle w:val="Emphasis"/>
          <w:rFonts w:ascii="Cambria" w:hAnsi="Cambria"/>
          <w:lang w:val="en"/>
        </w:rPr>
        <w:t>She wanted to drive the car</w:t>
      </w:r>
      <w:r w:rsidRPr="002D47B3">
        <w:rPr>
          <w:rStyle w:val="Emphasis"/>
          <w:rFonts w:ascii="Cambria" w:hAnsi="Cambria"/>
          <w:i w:val="0"/>
          <w:lang w:val="en"/>
        </w:rPr>
        <w:t xml:space="preserve"> and </w:t>
      </w:r>
      <w:r w:rsidRPr="002D47B3">
        <w:rPr>
          <w:rStyle w:val="Emphasis"/>
          <w:rFonts w:ascii="Cambria" w:hAnsi="Cambria"/>
          <w:lang w:val="en"/>
        </w:rPr>
        <w:t>she never got her driver’s license</w:t>
      </w:r>
      <w:r>
        <w:rPr>
          <w:rStyle w:val="Emphasis"/>
          <w:rFonts w:ascii="Cambria" w:hAnsi="Cambria"/>
          <w:i w:val="0"/>
          <w:lang w:val="en"/>
        </w:rPr>
        <w:t xml:space="preserve"> are both complete sentences</w:t>
      </w:r>
      <w:r w:rsidRPr="002D47B3">
        <w:rPr>
          <w:rStyle w:val="Emphasis"/>
          <w:rFonts w:ascii="Cambria" w:hAnsi="Cambria"/>
          <w:i w:val="0"/>
          <w:lang w:val="en"/>
        </w:rPr>
        <w:t xml:space="preserve">.) </w:t>
      </w:r>
      <w:r w:rsidRPr="002D47B3">
        <w:rPr>
          <w:rStyle w:val="Emphasis"/>
          <w:rFonts w:ascii="Cambria" w:hAnsi="Cambria"/>
          <w:i w:val="0"/>
          <w:iCs w:val="0"/>
        </w:rPr>
        <w:t xml:space="preserve"> </w:t>
      </w:r>
    </w:p>
    <w:p w:rsidR="008609D3" w:rsidRPr="008609D3" w:rsidRDefault="008609D3" w:rsidP="008609D3">
      <w:pPr>
        <w:rPr>
          <w:rStyle w:val="Emphasis"/>
          <w:rFonts w:ascii="Cambria" w:hAnsi="Cambria"/>
          <w:b/>
          <w:i w:val="0"/>
          <w:iCs w:val="0"/>
        </w:rPr>
        <w:sectPr w:rsidR="008609D3" w:rsidRPr="008609D3" w:rsidSect="00FB3C0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609D3">
        <w:rPr>
          <w:rStyle w:val="Emphasis"/>
          <w:rFonts w:ascii="Cambria" w:hAnsi="Cambria"/>
          <w:b/>
          <w:i w:val="0"/>
          <w:iCs w:val="0"/>
        </w:rPr>
        <w:t>*</w:t>
      </w:r>
      <w:r w:rsidRPr="008609D3">
        <w:rPr>
          <w:rStyle w:val="Emphasis"/>
          <w:rFonts w:ascii="Cambria" w:hAnsi="Cambria"/>
          <w:b/>
          <w:i w:val="0"/>
          <w:lang w:val="en"/>
        </w:rPr>
        <w:t>NOTICE THE COMMA IN THIS SENTENCE!</w:t>
      </w:r>
    </w:p>
    <w:p w:rsidR="008609D3" w:rsidRDefault="008609D3" w:rsidP="008609D3">
      <w:pPr>
        <w:shd w:val="clear" w:color="auto" w:fill="FFFFFF"/>
        <w:spacing w:after="240" w:line="336" w:lineRule="atLeast"/>
        <w:rPr>
          <w:rFonts w:ascii="Cambria" w:hAnsi="Cambria"/>
          <w:b/>
          <w:sz w:val="28"/>
          <w:lang w:val="en"/>
        </w:rPr>
      </w:pPr>
    </w:p>
    <w:p w:rsidR="008609D3" w:rsidRDefault="008609D3" w:rsidP="00860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240" w:line="336" w:lineRule="atLeast"/>
        <w:jc w:val="center"/>
        <w:rPr>
          <w:rFonts w:ascii="Cambria" w:hAnsi="Cambria"/>
          <w:b/>
          <w:sz w:val="28"/>
          <w:lang w:val="en"/>
        </w:rPr>
      </w:pPr>
      <w:r w:rsidRPr="002D47B3">
        <w:rPr>
          <w:rFonts w:ascii="Cambria" w:hAnsi="Cambria"/>
          <w:b/>
          <w:sz w:val="28"/>
          <w:lang w:val="en"/>
        </w:rPr>
        <w:t xml:space="preserve">Subordinating </w:t>
      </w:r>
      <w:r>
        <w:rPr>
          <w:rFonts w:ascii="Cambria" w:hAnsi="Cambria"/>
          <w:b/>
          <w:sz w:val="28"/>
          <w:lang w:val="en"/>
        </w:rPr>
        <w:t>C</w:t>
      </w:r>
      <w:r w:rsidRPr="002D47B3">
        <w:rPr>
          <w:rFonts w:ascii="Cambria" w:hAnsi="Cambria"/>
          <w:b/>
          <w:sz w:val="28"/>
          <w:lang w:val="en"/>
        </w:rPr>
        <w:t>onjunctions</w:t>
      </w:r>
    </w:p>
    <w:p w:rsidR="008609D3" w:rsidRPr="002D47B3" w:rsidRDefault="008609D3" w:rsidP="008609D3">
      <w:pPr>
        <w:shd w:val="clear" w:color="auto" w:fill="FFFFFF"/>
        <w:spacing w:after="240" w:line="336" w:lineRule="atLeast"/>
        <w:rPr>
          <w:rFonts w:ascii="Cambria" w:hAnsi="Cambria"/>
          <w:b/>
          <w:sz w:val="28"/>
          <w:lang w:val="en"/>
        </w:rPr>
      </w:pPr>
      <w:r w:rsidRPr="002D47B3">
        <w:rPr>
          <w:rFonts w:ascii="Cambria" w:hAnsi="Cambria"/>
          <w:b/>
          <w:sz w:val="28"/>
          <w:lang w:val="en"/>
        </w:rPr>
        <w:t xml:space="preserve">Use these when you’re writing a </w:t>
      </w:r>
      <w:r>
        <w:rPr>
          <w:rFonts w:ascii="Cambria" w:hAnsi="Cambria"/>
          <w:b/>
          <w:sz w:val="28"/>
          <w:lang w:val="en"/>
        </w:rPr>
        <w:t>C</w:t>
      </w:r>
      <w:r w:rsidRPr="002D47B3">
        <w:rPr>
          <w:rFonts w:ascii="Cambria" w:hAnsi="Cambria"/>
          <w:b/>
          <w:sz w:val="28"/>
          <w:lang w:val="en"/>
        </w:rPr>
        <w:t xml:space="preserve">onjunction </w:t>
      </w:r>
      <w:r>
        <w:rPr>
          <w:rFonts w:ascii="Cambria" w:hAnsi="Cambria"/>
          <w:b/>
          <w:sz w:val="28"/>
          <w:lang w:val="en"/>
        </w:rPr>
        <w:t>S</w:t>
      </w:r>
      <w:r w:rsidRPr="002D47B3">
        <w:rPr>
          <w:rFonts w:ascii="Cambria" w:hAnsi="Cambria"/>
          <w:b/>
          <w:sz w:val="28"/>
          <w:lang w:val="en"/>
        </w:rPr>
        <w:t xml:space="preserve">tart </w:t>
      </w:r>
      <w:r>
        <w:rPr>
          <w:rFonts w:ascii="Cambria" w:hAnsi="Cambria"/>
          <w:b/>
          <w:sz w:val="28"/>
          <w:lang w:val="en"/>
        </w:rPr>
        <w:t>I</w:t>
      </w:r>
      <w:r w:rsidRPr="002D47B3">
        <w:rPr>
          <w:rFonts w:ascii="Cambria" w:hAnsi="Cambria"/>
          <w:b/>
          <w:sz w:val="28"/>
          <w:lang w:val="en"/>
        </w:rPr>
        <w:t xml:space="preserve">t/OP sentence </w:t>
      </w:r>
      <w:r>
        <w:rPr>
          <w:rFonts w:ascii="Cambria" w:hAnsi="Cambria"/>
          <w:b/>
          <w:sz w:val="28"/>
          <w:lang w:val="en"/>
        </w:rPr>
        <w:t>OR a Subordinating Conjunction Improve It.</w:t>
      </w:r>
    </w:p>
    <w:tbl>
      <w:tblPr>
        <w:tblW w:w="4000" w:type="pct"/>
        <w:jc w:val="center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2"/>
        <w:gridCol w:w="2848"/>
        <w:gridCol w:w="1578"/>
        <w:gridCol w:w="2232"/>
      </w:tblGrid>
      <w:tr w:rsidR="008609D3" w:rsidRPr="002D47B3" w:rsidTr="00BB461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9D3" w:rsidRPr="002D47B3" w:rsidRDefault="008609D3" w:rsidP="00BB4614">
            <w:pPr>
              <w:spacing w:line="276" w:lineRule="auto"/>
              <w:jc w:val="center"/>
              <w:rPr>
                <w:rFonts w:ascii="Cambria" w:hAnsi="Cambria"/>
                <w:sz w:val="28"/>
              </w:rPr>
            </w:pPr>
            <w:r w:rsidRPr="002D47B3">
              <w:rPr>
                <w:rFonts w:ascii="Cambria" w:hAnsi="Cambria"/>
                <w:sz w:val="28"/>
              </w:rPr>
              <w:t>after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9D3" w:rsidRPr="002D47B3" w:rsidRDefault="008609D3" w:rsidP="00BB4614">
            <w:pPr>
              <w:spacing w:line="276" w:lineRule="auto"/>
              <w:jc w:val="center"/>
              <w:rPr>
                <w:rFonts w:ascii="Cambria" w:hAnsi="Cambria"/>
                <w:sz w:val="28"/>
              </w:rPr>
            </w:pPr>
            <w:r w:rsidRPr="002D47B3">
              <w:rPr>
                <w:rFonts w:ascii="Cambria" w:hAnsi="Cambria"/>
                <w:sz w:val="28"/>
              </w:rPr>
              <w:t>even though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9D3" w:rsidRPr="002D47B3" w:rsidRDefault="008609D3" w:rsidP="00BB4614">
            <w:pPr>
              <w:spacing w:line="276" w:lineRule="auto"/>
              <w:jc w:val="center"/>
              <w:rPr>
                <w:rFonts w:ascii="Cambria" w:hAnsi="Cambria"/>
                <w:sz w:val="28"/>
              </w:rPr>
            </w:pPr>
            <w:r w:rsidRPr="002D47B3">
              <w:rPr>
                <w:rFonts w:ascii="Cambria" w:hAnsi="Cambria"/>
                <w:sz w:val="28"/>
              </w:rPr>
              <w:t>than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9D3" w:rsidRPr="002D47B3" w:rsidRDefault="008609D3" w:rsidP="00BB4614">
            <w:pPr>
              <w:spacing w:line="276" w:lineRule="auto"/>
              <w:jc w:val="center"/>
              <w:rPr>
                <w:rFonts w:ascii="Cambria" w:hAnsi="Cambria"/>
                <w:sz w:val="28"/>
              </w:rPr>
            </w:pPr>
            <w:r w:rsidRPr="002D47B3">
              <w:rPr>
                <w:rFonts w:ascii="Cambria" w:hAnsi="Cambria"/>
                <w:sz w:val="28"/>
              </w:rPr>
              <w:t>whenever</w:t>
            </w:r>
          </w:p>
        </w:tc>
      </w:tr>
      <w:tr w:rsidR="008609D3" w:rsidRPr="002D47B3" w:rsidTr="00BB461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9D3" w:rsidRPr="002D47B3" w:rsidRDefault="008609D3" w:rsidP="00BB4614">
            <w:pPr>
              <w:spacing w:line="276" w:lineRule="auto"/>
              <w:jc w:val="center"/>
              <w:rPr>
                <w:rFonts w:ascii="Cambria" w:hAnsi="Cambria"/>
                <w:sz w:val="28"/>
              </w:rPr>
            </w:pPr>
            <w:r w:rsidRPr="002D47B3">
              <w:rPr>
                <w:rFonts w:ascii="Cambria" w:hAnsi="Cambria"/>
                <w:sz w:val="28"/>
              </w:rPr>
              <w:t>although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9D3" w:rsidRPr="002D47B3" w:rsidRDefault="008609D3" w:rsidP="00BB4614">
            <w:pPr>
              <w:spacing w:line="276" w:lineRule="auto"/>
              <w:jc w:val="center"/>
              <w:rPr>
                <w:rFonts w:ascii="Cambria" w:hAnsi="Cambria"/>
                <w:sz w:val="28"/>
              </w:rPr>
            </w:pPr>
            <w:r w:rsidRPr="002D47B3">
              <w:rPr>
                <w:rFonts w:ascii="Cambria" w:hAnsi="Cambria"/>
                <w:sz w:val="28"/>
              </w:rPr>
              <w:t>if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9D3" w:rsidRPr="002D47B3" w:rsidRDefault="008609D3" w:rsidP="00BB4614">
            <w:pPr>
              <w:spacing w:line="276" w:lineRule="auto"/>
              <w:jc w:val="center"/>
              <w:rPr>
                <w:rFonts w:ascii="Cambria" w:hAnsi="Cambria"/>
                <w:sz w:val="28"/>
              </w:rPr>
            </w:pPr>
            <w:r w:rsidRPr="002D47B3">
              <w:rPr>
                <w:rFonts w:ascii="Cambria" w:hAnsi="Cambria"/>
                <w:sz w:val="28"/>
              </w:rPr>
              <w:t>that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9D3" w:rsidRPr="002D47B3" w:rsidRDefault="008609D3" w:rsidP="00BB4614">
            <w:pPr>
              <w:spacing w:line="276" w:lineRule="auto"/>
              <w:jc w:val="center"/>
              <w:rPr>
                <w:rFonts w:ascii="Cambria" w:hAnsi="Cambria"/>
                <w:sz w:val="28"/>
              </w:rPr>
            </w:pPr>
            <w:r w:rsidRPr="002D47B3">
              <w:rPr>
                <w:rFonts w:ascii="Cambria" w:hAnsi="Cambria"/>
                <w:sz w:val="28"/>
              </w:rPr>
              <w:t>where</w:t>
            </w:r>
          </w:p>
        </w:tc>
      </w:tr>
      <w:tr w:rsidR="008609D3" w:rsidRPr="002D47B3" w:rsidTr="00BB461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9D3" w:rsidRPr="002D47B3" w:rsidRDefault="008609D3" w:rsidP="00BB4614">
            <w:pPr>
              <w:spacing w:line="276" w:lineRule="auto"/>
              <w:jc w:val="center"/>
              <w:rPr>
                <w:rFonts w:ascii="Cambria" w:hAnsi="Cambria"/>
                <w:sz w:val="28"/>
              </w:rPr>
            </w:pPr>
            <w:r w:rsidRPr="002D47B3">
              <w:rPr>
                <w:rFonts w:ascii="Cambria" w:hAnsi="Cambria"/>
                <w:sz w:val="28"/>
              </w:rPr>
              <w:t>as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9D3" w:rsidRPr="002D47B3" w:rsidRDefault="008609D3" w:rsidP="00BB4614">
            <w:pPr>
              <w:spacing w:line="276" w:lineRule="auto"/>
              <w:jc w:val="center"/>
              <w:rPr>
                <w:rFonts w:ascii="Cambria" w:hAnsi="Cambria"/>
                <w:sz w:val="28"/>
              </w:rPr>
            </w:pPr>
            <w:r w:rsidRPr="002D47B3">
              <w:rPr>
                <w:rFonts w:ascii="Cambria" w:hAnsi="Cambria"/>
                <w:sz w:val="28"/>
              </w:rPr>
              <w:t>in order that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9D3" w:rsidRPr="002D47B3" w:rsidRDefault="008609D3" w:rsidP="00BB4614">
            <w:pPr>
              <w:spacing w:line="276" w:lineRule="auto"/>
              <w:jc w:val="center"/>
              <w:rPr>
                <w:rFonts w:ascii="Cambria" w:hAnsi="Cambria"/>
                <w:sz w:val="28"/>
              </w:rPr>
            </w:pPr>
            <w:r w:rsidRPr="002D47B3">
              <w:rPr>
                <w:rFonts w:ascii="Cambria" w:hAnsi="Cambria"/>
                <w:sz w:val="28"/>
              </w:rPr>
              <w:t>though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9D3" w:rsidRPr="002D47B3" w:rsidRDefault="008609D3" w:rsidP="00BB4614">
            <w:pPr>
              <w:spacing w:line="276" w:lineRule="auto"/>
              <w:jc w:val="center"/>
              <w:rPr>
                <w:rFonts w:ascii="Cambria" w:hAnsi="Cambria"/>
                <w:sz w:val="28"/>
              </w:rPr>
            </w:pPr>
            <w:r w:rsidRPr="002D47B3">
              <w:rPr>
                <w:rFonts w:ascii="Cambria" w:hAnsi="Cambria"/>
                <w:sz w:val="28"/>
              </w:rPr>
              <w:t>whereas</w:t>
            </w:r>
          </w:p>
        </w:tc>
      </w:tr>
      <w:tr w:rsidR="008609D3" w:rsidRPr="002D47B3" w:rsidTr="00BB461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9D3" w:rsidRPr="002D47B3" w:rsidRDefault="008609D3" w:rsidP="00BB4614">
            <w:pPr>
              <w:spacing w:line="276" w:lineRule="auto"/>
              <w:jc w:val="center"/>
              <w:rPr>
                <w:rFonts w:ascii="Cambria" w:hAnsi="Cambria"/>
                <w:sz w:val="28"/>
              </w:rPr>
            </w:pPr>
            <w:r w:rsidRPr="002D47B3">
              <w:rPr>
                <w:rFonts w:ascii="Cambria" w:hAnsi="Cambria"/>
                <w:sz w:val="28"/>
              </w:rPr>
              <w:t>as if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9D3" w:rsidRPr="002D47B3" w:rsidRDefault="008609D3" w:rsidP="00BB4614">
            <w:pPr>
              <w:spacing w:line="276" w:lineRule="auto"/>
              <w:jc w:val="center"/>
              <w:rPr>
                <w:rFonts w:ascii="Cambria" w:hAnsi="Cambria"/>
                <w:sz w:val="28"/>
              </w:rPr>
            </w:pPr>
            <w:r w:rsidRPr="002D47B3">
              <w:rPr>
                <w:rFonts w:ascii="Cambria" w:hAnsi="Cambria"/>
                <w:sz w:val="28"/>
              </w:rPr>
              <w:t>rather than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9D3" w:rsidRPr="002D47B3" w:rsidRDefault="008609D3" w:rsidP="00BB4614">
            <w:pPr>
              <w:spacing w:line="276" w:lineRule="auto"/>
              <w:jc w:val="center"/>
              <w:rPr>
                <w:rFonts w:ascii="Cambria" w:hAnsi="Cambria"/>
                <w:sz w:val="28"/>
              </w:rPr>
            </w:pPr>
            <w:r w:rsidRPr="002D47B3">
              <w:rPr>
                <w:rFonts w:ascii="Cambria" w:hAnsi="Cambria"/>
                <w:sz w:val="28"/>
              </w:rPr>
              <w:t>unless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9D3" w:rsidRPr="002D47B3" w:rsidRDefault="008609D3" w:rsidP="00BB4614">
            <w:pPr>
              <w:spacing w:line="276" w:lineRule="auto"/>
              <w:jc w:val="center"/>
              <w:rPr>
                <w:rFonts w:ascii="Cambria" w:hAnsi="Cambria"/>
                <w:sz w:val="28"/>
              </w:rPr>
            </w:pPr>
            <w:r w:rsidRPr="002D47B3">
              <w:rPr>
                <w:rFonts w:ascii="Cambria" w:hAnsi="Cambria"/>
                <w:sz w:val="28"/>
              </w:rPr>
              <w:t>wherever</w:t>
            </w:r>
          </w:p>
        </w:tc>
      </w:tr>
      <w:tr w:rsidR="008609D3" w:rsidRPr="002D47B3" w:rsidTr="00BB461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9D3" w:rsidRPr="002D47B3" w:rsidRDefault="008609D3" w:rsidP="00BB4614">
            <w:pPr>
              <w:spacing w:line="276" w:lineRule="auto"/>
              <w:jc w:val="center"/>
              <w:rPr>
                <w:rFonts w:ascii="Cambria" w:hAnsi="Cambria"/>
                <w:sz w:val="28"/>
              </w:rPr>
            </w:pPr>
            <w:r w:rsidRPr="002D47B3">
              <w:rPr>
                <w:rFonts w:ascii="Cambria" w:hAnsi="Cambria"/>
                <w:sz w:val="28"/>
              </w:rPr>
              <w:t>because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9D3" w:rsidRPr="002D47B3" w:rsidRDefault="008609D3" w:rsidP="00BB4614">
            <w:pPr>
              <w:spacing w:line="276" w:lineRule="auto"/>
              <w:jc w:val="center"/>
              <w:rPr>
                <w:rFonts w:ascii="Cambria" w:hAnsi="Cambria"/>
                <w:sz w:val="28"/>
              </w:rPr>
            </w:pPr>
            <w:r w:rsidRPr="002D47B3">
              <w:rPr>
                <w:rFonts w:ascii="Cambria" w:hAnsi="Cambria"/>
                <w:sz w:val="28"/>
              </w:rPr>
              <w:t>since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9D3" w:rsidRPr="002D47B3" w:rsidRDefault="008609D3" w:rsidP="00BB4614">
            <w:pPr>
              <w:spacing w:line="276" w:lineRule="auto"/>
              <w:jc w:val="center"/>
              <w:rPr>
                <w:rFonts w:ascii="Cambria" w:hAnsi="Cambria"/>
                <w:sz w:val="28"/>
              </w:rPr>
            </w:pPr>
            <w:r w:rsidRPr="002D47B3">
              <w:rPr>
                <w:rFonts w:ascii="Cambria" w:hAnsi="Cambria"/>
                <w:sz w:val="28"/>
              </w:rPr>
              <w:t>until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9D3" w:rsidRPr="002D47B3" w:rsidRDefault="008609D3" w:rsidP="00BB4614">
            <w:pPr>
              <w:spacing w:line="276" w:lineRule="auto"/>
              <w:jc w:val="center"/>
              <w:rPr>
                <w:rFonts w:ascii="Cambria" w:hAnsi="Cambria"/>
                <w:sz w:val="28"/>
              </w:rPr>
            </w:pPr>
            <w:r w:rsidRPr="002D47B3">
              <w:rPr>
                <w:rFonts w:ascii="Cambria" w:hAnsi="Cambria"/>
                <w:sz w:val="28"/>
              </w:rPr>
              <w:t>whether</w:t>
            </w:r>
          </w:p>
        </w:tc>
      </w:tr>
      <w:tr w:rsidR="008609D3" w:rsidRPr="002D47B3" w:rsidTr="00BB4614">
        <w:trPr>
          <w:trHeight w:val="6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9D3" w:rsidRPr="002D47B3" w:rsidRDefault="008609D3" w:rsidP="00BB4614">
            <w:pPr>
              <w:spacing w:line="276" w:lineRule="auto"/>
              <w:jc w:val="center"/>
              <w:rPr>
                <w:rFonts w:ascii="Cambria" w:hAnsi="Cambria"/>
                <w:sz w:val="28"/>
              </w:rPr>
            </w:pPr>
            <w:r w:rsidRPr="002D47B3">
              <w:rPr>
                <w:rFonts w:ascii="Cambria" w:hAnsi="Cambria"/>
                <w:sz w:val="28"/>
              </w:rPr>
              <w:t>before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9D3" w:rsidRPr="002D47B3" w:rsidRDefault="008609D3" w:rsidP="00BB4614">
            <w:pPr>
              <w:spacing w:line="276" w:lineRule="auto"/>
              <w:jc w:val="center"/>
              <w:rPr>
                <w:rFonts w:ascii="Cambria" w:hAnsi="Cambria"/>
                <w:sz w:val="28"/>
              </w:rPr>
            </w:pPr>
            <w:r w:rsidRPr="002D47B3">
              <w:rPr>
                <w:rFonts w:ascii="Cambria" w:hAnsi="Cambria"/>
                <w:sz w:val="28"/>
              </w:rPr>
              <w:t>so that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9D3" w:rsidRPr="002D47B3" w:rsidRDefault="008609D3" w:rsidP="00BB4614">
            <w:pPr>
              <w:spacing w:line="276" w:lineRule="auto"/>
              <w:jc w:val="center"/>
              <w:rPr>
                <w:rFonts w:ascii="Cambria" w:hAnsi="Cambria"/>
                <w:sz w:val="28"/>
              </w:rPr>
            </w:pPr>
            <w:r w:rsidRPr="002D47B3">
              <w:rPr>
                <w:rFonts w:ascii="Cambria" w:hAnsi="Cambria"/>
                <w:sz w:val="28"/>
              </w:rPr>
              <w:t>when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9D3" w:rsidRPr="002D47B3" w:rsidRDefault="008609D3" w:rsidP="00BB4614">
            <w:pPr>
              <w:spacing w:line="276" w:lineRule="auto"/>
              <w:jc w:val="center"/>
              <w:rPr>
                <w:rFonts w:ascii="Cambria" w:hAnsi="Cambria"/>
                <w:sz w:val="28"/>
              </w:rPr>
            </w:pPr>
            <w:r w:rsidRPr="002D47B3">
              <w:rPr>
                <w:rFonts w:ascii="Cambria" w:hAnsi="Cambria"/>
                <w:sz w:val="28"/>
              </w:rPr>
              <w:t>while</w:t>
            </w:r>
          </w:p>
        </w:tc>
      </w:tr>
    </w:tbl>
    <w:p w:rsidR="008609D3" w:rsidRPr="002D47B3" w:rsidRDefault="008609D3" w:rsidP="008609D3">
      <w:pPr>
        <w:ind w:left="1440" w:hanging="1440"/>
        <w:rPr>
          <w:rFonts w:ascii="Cambria" w:hAnsi="Cambria"/>
          <w:u w:val="single"/>
        </w:rPr>
      </w:pPr>
    </w:p>
    <w:p w:rsidR="008609D3" w:rsidRPr="002D47B3" w:rsidRDefault="008609D3" w:rsidP="008609D3">
      <w:pPr>
        <w:ind w:left="1440" w:hanging="1440"/>
        <w:rPr>
          <w:rFonts w:ascii="Cambria" w:hAnsi="Cambria"/>
          <w:u w:val="single"/>
        </w:rPr>
      </w:pPr>
      <w:r w:rsidRPr="002D47B3">
        <w:rPr>
          <w:rFonts w:ascii="Cambria" w:hAnsi="Cambria"/>
          <w:u w:val="single"/>
        </w:rPr>
        <w:t>Example:</w:t>
      </w:r>
    </w:p>
    <w:p w:rsidR="008609D3" w:rsidRPr="002D47B3" w:rsidRDefault="008609D3" w:rsidP="008609D3">
      <w:pPr>
        <w:ind w:left="1440" w:hanging="1440"/>
        <w:rPr>
          <w:rFonts w:ascii="Cambria" w:hAnsi="Cambria"/>
        </w:rPr>
      </w:pPr>
    </w:p>
    <w:p w:rsidR="008609D3" w:rsidRPr="00063DE9" w:rsidRDefault="008609D3" w:rsidP="008609D3">
      <w:pPr>
        <w:numPr>
          <w:ilvl w:val="0"/>
          <w:numId w:val="4"/>
        </w:numPr>
        <w:rPr>
          <w:rStyle w:val="Emphasis"/>
          <w:rFonts w:ascii="Cambria" w:hAnsi="Cambria"/>
          <w:i w:val="0"/>
          <w:iCs w:val="0"/>
        </w:rPr>
      </w:pPr>
      <w:r w:rsidRPr="002D47B3">
        <w:rPr>
          <w:rFonts w:ascii="Cambria" w:hAnsi="Cambria"/>
          <w:b/>
          <w:i/>
        </w:rPr>
        <w:t xml:space="preserve">If </w:t>
      </w:r>
      <w:r w:rsidRPr="002D47B3">
        <w:rPr>
          <w:rFonts w:ascii="Cambria" w:hAnsi="Cambria"/>
          <w:i/>
        </w:rPr>
        <w:t>you finish your homework, you will be prepared for the test</w:t>
      </w:r>
      <w:r w:rsidRPr="002D47B3">
        <w:rPr>
          <w:rFonts w:ascii="Cambria" w:hAnsi="Cambria"/>
        </w:rPr>
        <w:t>.  (</w:t>
      </w:r>
      <w:r w:rsidRPr="002D47B3">
        <w:rPr>
          <w:rFonts w:ascii="Cambria" w:hAnsi="Cambria"/>
          <w:i/>
        </w:rPr>
        <w:t xml:space="preserve">If you finish your homework </w:t>
      </w:r>
      <w:r w:rsidRPr="002D47B3">
        <w:rPr>
          <w:rFonts w:ascii="Cambria" w:hAnsi="Cambria"/>
        </w:rPr>
        <w:t xml:space="preserve">by itself is a dependent clause.) </w:t>
      </w:r>
      <w:r w:rsidRPr="002D47B3">
        <w:rPr>
          <w:rStyle w:val="Emphasis"/>
          <w:rFonts w:ascii="Cambria" w:hAnsi="Cambria"/>
          <w:i w:val="0"/>
          <w:iCs w:val="0"/>
        </w:rPr>
        <w:t>*</w:t>
      </w:r>
      <w:r w:rsidRPr="002D47B3">
        <w:rPr>
          <w:rStyle w:val="Emphasis"/>
          <w:rFonts w:ascii="Cambria" w:hAnsi="Cambria"/>
          <w:i w:val="0"/>
          <w:lang w:val="en"/>
        </w:rPr>
        <w:t xml:space="preserve">NOTICE THE </w:t>
      </w:r>
      <w:r w:rsidRPr="00063DE9">
        <w:rPr>
          <w:rStyle w:val="Emphasis"/>
          <w:rFonts w:ascii="Cambria" w:hAnsi="Cambria"/>
          <w:i w:val="0"/>
          <w:u w:val="single"/>
          <w:lang w:val="en"/>
        </w:rPr>
        <w:t>COMMA</w:t>
      </w:r>
      <w:r w:rsidRPr="002D47B3">
        <w:rPr>
          <w:rStyle w:val="Emphasis"/>
          <w:rFonts w:ascii="Cambria" w:hAnsi="Cambria"/>
          <w:i w:val="0"/>
          <w:lang w:val="en"/>
        </w:rPr>
        <w:t xml:space="preserve"> IN THIS SENTENCE!</w:t>
      </w:r>
    </w:p>
    <w:p w:rsidR="008609D3" w:rsidRPr="00063DE9" w:rsidRDefault="008609D3" w:rsidP="008609D3">
      <w:pPr>
        <w:ind w:left="720"/>
        <w:rPr>
          <w:rStyle w:val="Emphasis"/>
          <w:rFonts w:ascii="Cambria" w:hAnsi="Cambria"/>
          <w:i w:val="0"/>
          <w:iCs w:val="0"/>
        </w:rPr>
      </w:pPr>
    </w:p>
    <w:p w:rsidR="008609D3" w:rsidRPr="008609D3" w:rsidRDefault="008609D3" w:rsidP="008609D3">
      <w:pPr>
        <w:numPr>
          <w:ilvl w:val="0"/>
          <w:numId w:val="4"/>
        </w:numPr>
        <w:rPr>
          <w:rStyle w:val="Emphasis"/>
          <w:rFonts w:ascii="Cambria" w:hAnsi="Cambria"/>
          <w:i w:val="0"/>
          <w:iCs w:val="0"/>
        </w:rPr>
        <w:sectPr w:rsidR="008609D3" w:rsidRPr="008609D3" w:rsidSect="007D71D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ambria" w:hAnsi="Cambria"/>
        </w:rPr>
        <w:t xml:space="preserve">I still have baseball practice </w:t>
      </w:r>
      <w:r>
        <w:rPr>
          <w:rFonts w:ascii="Cambria" w:hAnsi="Cambria"/>
          <w:b/>
        </w:rPr>
        <w:t>e</w:t>
      </w:r>
      <w:r>
        <w:rPr>
          <w:rFonts w:ascii="Cambria" w:hAnsi="Cambria"/>
          <w:b/>
          <w:i/>
        </w:rPr>
        <w:t xml:space="preserve">ven though </w:t>
      </w:r>
      <w:r>
        <w:rPr>
          <w:rFonts w:ascii="Cambria" w:hAnsi="Cambria"/>
        </w:rPr>
        <w:t>it is raining outside. (</w:t>
      </w:r>
      <w:r>
        <w:rPr>
          <w:rFonts w:ascii="Cambria" w:hAnsi="Cambria"/>
          <w:i/>
        </w:rPr>
        <w:t xml:space="preserve">even though it is raining outside </w:t>
      </w:r>
      <w:r>
        <w:rPr>
          <w:rFonts w:ascii="Cambria" w:hAnsi="Cambria"/>
        </w:rPr>
        <w:t xml:space="preserve">by itself is a dependent clause.) *NOTICE THERE IS </w:t>
      </w:r>
      <w:r w:rsidRPr="00063DE9">
        <w:rPr>
          <w:rFonts w:ascii="Cambria" w:hAnsi="Cambria"/>
          <w:u w:val="single"/>
        </w:rPr>
        <w:t>NO COMMA</w:t>
      </w:r>
      <w:r>
        <w:rPr>
          <w:rFonts w:ascii="Cambria" w:hAnsi="Cambria"/>
        </w:rPr>
        <w:t xml:space="preserve"> IN THIS SENTENCE!</w:t>
      </w:r>
    </w:p>
    <w:p w:rsidR="00943074" w:rsidRDefault="00943074"/>
    <w:sectPr w:rsidR="00943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F5C7E"/>
    <w:multiLevelType w:val="hybridMultilevel"/>
    <w:tmpl w:val="27DCA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670BB"/>
    <w:multiLevelType w:val="hybridMultilevel"/>
    <w:tmpl w:val="9D9045B2"/>
    <w:lvl w:ilvl="0" w:tplc="46EAE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717D3"/>
    <w:multiLevelType w:val="hybridMultilevel"/>
    <w:tmpl w:val="4DCC0004"/>
    <w:lvl w:ilvl="0" w:tplc="040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>
    <w:nsid w:val="65757E5F"/>
    <w:multiLevelType w:val="hybridMultilevel"/>
    <w:tmpl w:val="690EC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D3"/>
    <w:rsid w:val="008609D3"/>
    <w:rsid w:val="00943074"/>
    <w:rsid w:val="00BA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CF4F31-374E-460E-892D-A9C22ED0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609D3"/>
    <w:rPr>
      <w:b/>
      <w:bCs/>
    </w:rPr>
  </w:style>
  <w:style w:type="character" w:styleId="Emphasis">
    <w:name w:val="Emphasis"/>
    <w:qFormat/>
    <w:rsid w:val="008609D3"/>
    <w:rPr>
      <w:i/>
      <w:iCs/>
    </w:rPr>
  </w:style>
  <w:style w:type="paragraph" w:styleId="NormalWeb">
    <w:name w:val="Normal (Web)"/>
    <w:basedOn w:val="Normal"/>
    <w:rsid w:val="008609D3"/>
    <w:pPr>
      <w:spacing w:before="100" w:beforeAutospacing="1" w:after="100" w:afterAutospacing="1"/>
    </w:pPr>
    <w:rPr>
      <w:rFonts w:ascii="Arial" w:hAnsi="Arial" w:cs="Arial"/>
      <w:color w:val="000000"/>
      <w:sz w:val="28"/>
      <w:szCs w:val="28"/>
    </w:rPr>
  </w:style>
  <w:style w:type="character" w:customStyle="1" w:styleId="special051">
    <w:name w:val="special_051"/>
    <w:rsid w:val="008609D3"/>
    <w:rPr>
      <w:rFonts w:ascii="Arial" w:hAnsi="Arial" w:cs="Arial" w:hint="default"/>
      <w:b/>
      <w:bCs/>
      <w:smallCaps/>
      <w:color w:val="FFFFFF"/>
      <w:spacing w:val="45"/>
      <w:sz w:val="24"/>
      <w:szCs w:val="24"/>
      <w:bdr w:val="single" w:sz="6" w:space="3" w:color="000000" w:frame="1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Poudre School District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Laughlin, Tara - KIN</dc:creator>
  <cp:keywords/>
  <dc:description/>
  <cp:lastModifiedBy>Blakey, Kara - KIN</cp:lastModifiedBy>
  <cp:revision>2</cp:revision>
  <dcterms:created xsi:type="dcterms:W3CDTF">2014-09-18T14:05:00Z</dcterms:created>
  <dcterms:modified xsi:type="dcterms:W3CDTF">2014-09-18T14:05:00Z</dcterms:modified>
</cp:coreProperties>
</file>